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8" w:rsidRPr="001C0648" w:rsidRDefault="001C0648" w:rsidP="001C0648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C0648">
        <w:rPr>
          <w:spacing w:val="-16"/>
          <w:sz w:val="28"/>
          <w:szCs w:val="28"/>
        </w:rPr>
        <w:t>Протокол</w:t>
      </w:r>
    </w:p>
    <w:p w:rsidR="001C0648" w:rsidRPr="001C0648" w:rsidRDefault="001C0648" w:rsidP="001C0648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C0648">
        <w:rPr>
          <w:spacing w:val="-8"/>
          <w:sz w:val="28"/>
          <w:szCs w:val="28"/>
        </w:rPr>
        <w:t xml:space="preserve">заседания районного методического объединения учителей информатики  </w:t>
      </w:r>
      <w:r w:rsidRPr="001C0648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1C064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C064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C0648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3</w:t>
      </w: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 w:rsidRPr="001C0648">
        <w:rPr>
          <w:spacing w:val="-16"/>
          <w:sz w:val="28"/>
          <w:szCs w:val="28"/>
        </w:rPr>
        <w:t xml:space="preserve">Состав МО: </w:t>
      </w: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Заставенко</w:t>
      </w:r>
      <w:proofErr w:type="spellEnd"/>
      <w:r w:rsidRPr="001C0648">
        <w:rPr>
          <w:sz w:val="28"/>
          <w:szCs w:val="28"/>
        </w:rPr>
        <w:t xml:space="preserve"> В.А.,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Лащенов</w:t>
      </w:r>
      <w:proofErr w:type="spellEnd"/>
      <w:r w:rsidRPr="001C0648">
        <w:rPr>
          <w:sz w:val="28"/>
          <w:szCs w:val="28"/>
        </w:rPr>
        <w:t xml:space="preserve"> В.Е.,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Емельяненко И.М., учитель информатики МБОУ Фомино-</w:t>
      </w:r>
      <w:proofErr w:type="spellStart"/>
      <w:r w:rsidRPr="001C0648">
        <w:rPr>
          <w:sz w:val="28"/>
          <w:szCs w:val="28"/>
        </w:rPr>
        <w:t>Свечниковской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 xml:space="preserve">Тимошенко А.А., учитель информатики МБОУ </w:t>
      </w:r>
      <w:proofErr w:type="spellStart"/>
      <w:r w:rsidRPr="001C0648">
        <w:rPr>
          <w:sz w:val="28"/>
          <w:szCs w:val="28"/>
        </w:rPr>
        <w:t>Верхнегрековской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Шивинская</w:t>
      </w:r>
      <w:proofErr w:type="spellEnd"/>
      <w:r w:rsidRPr="001C0648">
        <w:rPr>
          <w:sz w:val="28"/>
          <w:szCs w:val="28"/>
        </w:rPr>
        <w:t xml:space="preserve"> О.Г., учитель информатики МБОУ </w:t>
      </w:r>
      <w:proofErr w:type="spellStart"/>
      <w:r w:rsidRPr="001C0648">
        <w:rPr>
          <w:sz w:val="28"/>
          <w:szCs w:val="28"/>
        </w:rPr>
        <w:t>Пономаревской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Сариновской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Усть</w:t>
      </w:r>
      <w:proofErr w:type="spellEnd"/>
      <w:r w:rsidRPr="001C0648">
        <w:rPr>
          <w:color w:val="000000"/>
          <w:sz w:val="28"/>
          <w:szCs w:val="28"/>
        </w:rPr>
        <w:t>-Мечетинской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Лукьянченко А.В., учитель информатики МБОУ Новопавловской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Смирнова О.С.,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Верхнемакеевской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Никулина Е.В.,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Талловеровской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Бычкова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Красноколоссовской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Ганус</w:t>
      </w:r>
      <w:proofErr w:type="spellEnd"/>
      <w:r w:rsidRPr="001C0648">
        <w:rPr>
          <w:color w:val="000000"/>
          <w:sz w:val="28"/>
          <w:szCs w:val="28"/>
        </w:rPr>
        <w:t xml:space="preserve"> А.Н.,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Скосарева</w:t>
      </w:r>
      <w:proofErr w:type="spellEnd"/>
      <w:r w:rsidRPr="001C0648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Арбенко</w:t>
      </w:r>
      <w:proofErr w:type="spellEnd"/>
      <w:r w:rsidRPr="001C0648">
        <w:rPr>
          <w:color w:val="000000"/>
          <w:sz w:val="28"/>
          <w:szCs w:val="28"/>
        </w:rPr>
        <w:t xml:space="preserve"> И.В.,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Подтелковской</w:t>
      </w:r>
      <w:proofErr w:type="spellEnd"/>
      <w:r w:rsidRPr="001C0648">
        <w:rPr>
          <w:color w:val="000000"/>
          <w:sz w:val="28"/>
          <w:szCs w:val="28"/>
        </w:rPr>
        <w:t xml:space="preserve"> №11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Евлахова Е.Ю..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Козырев Э.В., учитель информатики МБОУ Поповской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Хаперская</w:t>
      </w:r>
      <w:proofErr w:type="spellEnd"/>
      <w:r w:rsidRPr="001C0648">
        <w:rPr>
          <w:color w:val="000000"/>
          <w:sz w:val="28"/>
          <w:szCs w:val="28"/>
        </w:rPr>
        <w:t xml:space="preserve"> О.Ю.,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Россошанская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Ивлиева</w:t>
      </w:r>
      <w:proofErr w:type="spellEnd"/>
      <w:r w:rsidRPr="001C0648">
        <w:rPr>
          <w:color w:val="000000"/>
          <w:sz w:val="28"/>
          <w:szCs w:val="28"/>
        </w:rPr>
        <w:t xml:space="preserve"> А.А., учитель информатики МБОУ Нижне-Калиновская СОШ</w:t>
      </w:r>
    </w:p>
    <w:p w:rsidR="001C0648" w:rsidRPr="001C0648" w:rsidRDefault="001C0648" w:rsidP="001C0648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 w:rsidRPr="001C0648">
        <w:rPr>
          <w:sz w:val="28"/>
          <w:szCs w:val="28"/>
        </w:rPr>
        <w:t>Повестка заседания:</w:t>
      </w:r>
    </w:p>
    <w:p w:rsidR="00596628" w:rsidRPr="001C0648" w:rsidRDefault="001C3965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FC5788">
        <w:rPr>
          <w:sz w:val="28"/>
          <w:szCs w:val="28"/>
        </w:rPr>
        <w:t>Результаты муниципального этапа Всероссийской олимпиады школьников по информатике.</w:t>
      </w:r>
    </w:p>
    <w:p w:rsidR="001C0648" w:rsidRPr="001C0648" w:rsidRDefault="001C0648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«Языки программирования в современных учебниках информатики»: обзор учебных пособий.</w:t>
      </w:r>
    </w:p>
    <w:p w:rsidR="001C0648" w:rsidRPr="001C0648" w:rsidRDefault="001C0648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Новые требования к сайту образовательного учреждения: основные изменения.</w:t>
      </w:r>
    </w:p>
    <w:p w:rsidR="001C0648" w:rsidRPr="001C3965" w:rsidRDefault="001C0648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для школ в части использования компьютерной техники и информационных технологий.</w:t>
      </w:r>
    </w:p>
    <w:p w:rsidR="00AD67A4" w:rsidRPr="00AD67A4" w:rsidRDefault="0040632B" w:rsidP="0040632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r w:rsidRPr="0040632B">
        <w:rPr>
          <w:color w:val="000000" w:themeColor="text1"/>
          <w:sz w:val="28"/>
          <w:szCs w:val="28"/>
        </w:rPr>
        <w:t xml:space="preserve">. </w:t>
      </w:r>
      <w:r w:rsidR="00AD67A4">
        <w:rPr>
          <w:color w:val="000000" w:themeColor="text1"/>
          <w:sz w:val="28"/>
          <w:szCs w:val="28"/>
        </w:rPr>
        <w:t>Зинченко Е.</w:t>
      </w:r>
      <w:r w:rsidR="00AD67A4">
        <w:rPr>
          <w:color w:val="000000"/>
          <w:sz w:val="28"/>
          <w:szCs w:val="28"/>
        </w:rPr>
        <w:t xml:space="preserve">Н. </w:t>
      </w:r>
      <w:r w:rsidR="00AD67A4" w:rsidRPr="00E0521E">
        <w:rPr>
          <w:color w:val="000000" w:themeColor="text1"/>
          <w:sz w:val="28"/>
          <w:szCs w:val="28"/>
        </w:rPr>
        <w:t xml:space="preserve">учителя информатики МБОУ </w:t>
      </w:r>
      <w:r w:rsidR="00AD67A4">
        <w:rPr>
          <w:color w:val="000000" w:themeColor="text1"/>
          <w:sz w:val="28"/>
          <w:szCs w:val="28"/>
        </w:rPr>
        <w:t>Первомайской</w:t>
      </w:r>
      <w:r w:rsidR="00AD67A4" w:rsidRPr="00E0521E">
        <w:rPr>
          <w:color w:val="000000" w:themeColor="text1"/>
          <w:sz w:val="28"/>
          <w:szCs w:val="28"/>
        </w:rPr>
        <w:t xml:space="preserve"> СОШ</w:t>
      </w:r>
      <w:r w:rsidR="00AD67A4">
        <w:rPr>
          <w:color w:val="000000" w:themeColor="text1"/>
          <w:sz w:val="28"/>
          <w:szCs w:val="28"/>
        </w:rPr>
        <w:t>, члена творческой группы о результатах муниципального этапа Всероссийской олимпиады школьников по информатике.</w:t>
      </w:r>
      <w:proofErr w:type="gramEnd"/>
    </w:p>
    <w:p w:rsidR="00587302" w:rsidRDefault="00AD67A4" w:rsidP="002145BD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</w:t>
      </w:r>
      <w:r w:rsidR="001C064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году в олимпиаде участвовало </w:t>
      </w:r>
      <w:r w:rsidR="001C064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учащи</w:t>
      </w:r>
      <w:r w:rsidR="002145BD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ся </w:t>
      </w:r>
      <w:r w:rsidR="001C0648">
        <w:rPr>
          <w:color w:val="000000" w:themeColor="text1"/>
          <w:sz w:val="28"/>
          <w:szCs w:val="28"/>
        </w:rPr>
        <w:t>8</w:t>
      </w:r>
      <w:r w:rsidR="002145BD">
        <w:rPr>
          <w:color w:val="000000" w:themeColor="text1"/>
          <w:sz w:val="28"/>
          <w:szCs w:val="28"/>
        </w:rPr>
        <w:t>-1</w:t>
      </w:r>
      <w:r w:rsidR="001C064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классов</w:t>
      </w:r>
      <w:r w:rsidR="00AF6F9F">
        <w:rPr>
          <w:color w:val="000000" w:themeColor="text1"/>
          <w:sz w:val="28"/>
          <w:szCs w:val="28"/>
        </w:rPr>
        <w:t xml:space="preserve">. </w:t>
      </w:r>
      <w:r w:rsidR="00587302">
        <w:rPr>
          <w:color w:val="000000" w:themeColor="text1"/>
          <w:sz w:val="28"/>
          <w:szCs w:val="28"/>
        </w:rPr>
        <w:t>Олимпиада проводилась в дистанционной форме в он-</w:t>
      </w:r>
      <w:proofErr w:type="spellStart"/>
      <w:r w:rsidR="00587302">
        <w:rPr>
          <w:color w:val="000000" w:themeColor="text1"/>
          <w:sz w:val="28"/>
          <w:szCs w:val="28"/>
        </w:rPr>
        <w:t>лайн</w:t>
      </w:r>
      <w:proofErr w:type="spellEnd"/>
      <w:r w:rsidR="00587302">
        <w:rPr>
          <w:color w:val="000000" w:themeColor="text1"/>
          <w:sz w:val="28"/>
          <w:szCs w:val="28"/>
        </w:rPr>
        <w:t xml:space="preserve"> режиме. Учащиеся выполняли задания на специализированной платформе. Такая форма проведения олимпиады по информатике используется уже третий год. </w:t>
      </w:r>
    </w:p>
    <w:p w:rsidR="00E0521E" w:rsidRPr="00D920C6" w:rsidRDefault="00AF6F9F" w:rsidP="002145BD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При выполнении заданий олимпиады учащиеся не справились с заданиями и показали нулевой результат. Среди причин следует отметить недостаточный уровень подготовки учащихся к муниципальному этапу олимпиады. </w:t>
      </w:r>
      <w:r w:rsidR="001C0648">
        <w:rPr>
          <w:color w:val="000000" w:themeColor="text1"/>
          <w:sz w:val="28"/>
          <w:szCs w:val="28"/>
        </w:rPr>
        <w:t xml:space="preserve">Ранее уже </w:t>
      </w:r>
      <w:r>
        <w:rPr>
          <w:color w:val="000000" w:themeColor="text1"/>
          <w:sz w:val="28"/>
          <w:szCs w:val="28"/>
        </w:rPr>
        <w:t xml:space="preserve">отмечалось, что задания олимпиады формируются на уровне региона и требуют от учащихся глубоких знаний по теме «Алгоритмизация и программирование», на изучение которой в школе отводится недостаточное количество времени для выполнения заданий такого уровня. </w:t>
      </w:r>
      <w:r w:rsidR="002145BD">
        <w:rPr>
          <w:color w:val="000000" w:themeColor="text1"/>
          <w:sz w:val="28"/>
          <w:szCs w:val="28"/>
        </w:rPr>
        <w:t xml:space="preserve">Кроме того, изучаемый в школе язык программирования </w:t>
      </w:r>
      <w:r w:rsidR="002145BD">
        <w:rPr>
          <w:color w:val="000000" w:themeColor="text1"/>
          <w:sz w:val="28"/>
          <w:szCs w:val="28"/>
          <w:lang w:val="en-US"/>
        </w:rPr>
        <w:t>Pascal</w:t>
      </w:r>
      <w:r w:rsidR="002145BD" w:rsidRPr="002145BD">
        <w:rPr>
          <w:color w:val="000000" w:themeColor="text1"/>
          <w:sz w:val="28"/>
          <w:szCs w:val="28"/>
        </w:rPr>
        <w:t xml:space="preserve"> </w:t>
      </w:r>
      <w:r w:rsidR="00966EEC">
        <w:rPr>
          <w:color w:val="000000" w:themeColor="text1"/>
          <w:sz w:val="28"/>
          <w:szCs w:val="28"/>
        </w:rPr>
        <w:t xml:space="preserve"> </w:t>
      </w:r>
      <w:r w:rsidR="002145BD">
        <w:rPr>
          <w:color w:val="000000" w:themeColor="text1"/>
          <w:sz w:val="28"/>
          <w:szCs w:val="28"/>
        </w:rPr>
        <w:t xml:space="preserve">не позволяет </w:t>
      </w:r>
      <w:r w:rsidR="00476B64">
        <w:rPr>
          <w:color w:val="000000" w:themeColor="text1"/>
          <w:sz w:val="28"/>
          <w:szCs w:val="28"/>
        </w:rPr>
        <w:t>эффективно реш</w:t>
      </w:r>
      <w:r w:rsidR="002145BD">
        <w:rPr>
          <w:color w:val="000000" w:themeColor="text1"/>
          <w:sz w:val="28"/>
          <w:szCs w:val="28"/>
        </w:rPr>
        <w:t>а</w:t>
      </w:r>
      <w:r w:rsidR="00476B64">
        <w:rPr>
          <w:color w:val="000000" w:themeColor="text1"/>
          <w:sz w:val="28"/>
          <w:szCs w:val="28"/>
        </w:rPr>
        <w:t xml:space="preserve">ть </w:t>
      </w:r>
      <w:r w:rsidR="002145BD">
        <w:rPr>
          <w:color w:val="000000" w:themeColor="text1"/>
          <w:sz w:val="28"/>
          <w:szCs w:val="28"/>
        </w:rPr>
        <w:t>олимпиадные задания</w:t>
      </w:r>
      <w:r w:rsidR="00966EEC">
        <w:rPr>
          <w:color w:val="000000" w:themeColor="text1"/>
          <w:sz w:val="28"/>
          <w:szCs w:val="28"/>
        </w:rPr>
        <w:t xml:space="preserve">. </w:t>
      </w:r>
      <w:r w:rsidR="002145BD">
        <w:rPr>
          <w:color w:val="000000" w:themeColor="text1"/>
          <w:sz w:val="28"/>
          <w:szCs w:val="28"/>
        </w:rPr>
        <w:t>Д</w:t>
      </w:r>
      <w:r w:rsidR="00AD67A4">
        <w:rPr>
          <w:color w:val="000000" w:themeColor="text1"/>
          <w:sz w:val="28"/>
          <w:szCs w:val="28"/>
        </w:rPr>
        <w:t xml:space="preserve">ля результативного участия в муниципальном этапе олимпиады по информатике </w:t>
      </w:r>
      <w:r w:rsidR="002145BD">
        <w:rPr>
          <w:color w:val="000000" w:themeColor="text1"/>
          <w:sz w:val="28"/>
          <w:szCs w:val="28"/>
        </w:rPr>
        <w:t>учащимся необходимо владеть</w:t>
      </w:r>
      <w:r w:rsidR="00AD67A4">
        <w:rPr>
          <w:color w:val="000000" w:themeColor="text1"/>
          <w:sz w:val="28"/>
          <w:szCs w:val="28"/>
        </w:rPr>
        <w:t xml:space="preserve"> другими языками программирования, позволяющими решать олимпиадные задачи более эффективно</w:t>
      </w:r>
      <w:r w:rsidR="002145BD">
        <w:rPr>
          <w:color w:val="000000" w:themeColor="text1"/>
          <w:sz w:val="28"/>
          <w:szCs w:val="28"/>
        </w:rPr>
        <w:t xml:space="preserve"> (СИ++, </w:t>
      </w:r>
      <w:r w:rsidR="002145BD">
        <w:rPr>
          <w:color w:val="000000" w:themeColor="text1"/>
          <w:sz w:val="28"/>
          <w:szCs w:val="28"/>
          <w:lang w:val="en-US"/>
        </w:rPr>
        <w:t>Python</w:t>
      </w:r>
      <w:r w:rsidR="002145BD" w:rsidRPr="002145BD">
        <w:rPr>
          <w:color w:val="000000" w:themeColor="text1"/>
          <w:sz w:val="28"/>
          <w:szCs w:val="28"/>
        </w:rPr>
        <w:t>)</w:t>
      </w:r>
      <w:r w:rsidR="00AD67A4">
        <w:rPr>
          <w:color w:val="000000" w:themeColor="text1"/>
          <w:sz w:val="28"/>
          <w:szCs w:val="28"/>
        </w:rPr>
        <w:t xml:space="preserve">. 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left="851" w:right="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обсуждения решили: </w:t>
      </w:r>
    </w:p>
    <w:p w:rsidR="00D920C6" w:rsidRPr="001C0648" w:rsidRDefault="00D920C6" w:rsidP="00D920C6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C0648">
        <w:rPr>
          <w:color w:val="000000" w:themeColor="text1"/>
          <w:sz w:val="28"/>
          <w:szCs w:val="28"/>
        </w:rPr>
        <w:t>Признать, что низкие результаты муниципального этапа олимпиады по информатике объясняются недостаточным уровнем подготовленности учащихся – участников муниципального этапа олимпиады</w:t>
      </w:r>
      <w:r w:rsidR="001C0648">
        <w:rPr>
          <w:color w:val="000000" w:themeColor="text1"/>
          <w:sz w:val="28"/>
          <w:szCs w:val="28"/>
        </w:rPr>
        <w:t>.</w:t>
      </w:r>
    </w:p>
    <w:p w:rsidR="00D920C6" w:rsidRPr="002145BD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Учителям информатики </w:t>
      </w:r>
      <w:r w:rsidR="00376081">
        <w:rPr>
          <w:color w:val="000000" w:themeColor="text1"/>
          <w:sz w:val="28"/>
          <w:szCs w:val="28"/>
        </w:rPr>
        <w:t xml:space="preserve">усилить </w:t>
      </w:r>
      <w:r>
        <w:rPr>
          <w:color w:val="000000" w:themeColor="text1"/>
          <w:sz w:val="28"/>
          <w:szCs w:val="28"/>
        </w:rPr>
        <w:t>индивидуальн</w:t>
      </w:r>
      <w:r w:rsidR="00376081">
        <w:rPr>
          <w:color w:val="000000" w:themeColor="text1"/>
          <w:sz w:val="28"/>
          <w:szCs w:val="28"/>
        </w:rPr>
        <w:t>ую</w:t>
      </w:r>
      <w:r>
        <w:rPr>
          <w:color w:val="000000" w:themeColor="text1"/>
          <w:sz w:val="28"/>
          <w:szCs w:val="28"/>
        </w:rPr>
        <w:t xml:space="preserve"> работ</w:t>
      </w:r>
      <w:r w:rsidR="0037608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с одаренными и мотивированными учащимися за пределами школьной программы по подготовке </w:t>
      </w:r>
      <w:r w:rsidR="00376081">
        <w:rPr>
          <w:color w:val="000000" w:themeColor="text1"/>
          <w:sz w:val="28"/>
          <w:szCs w:val="28"/>
        </w:rPr>
        <w:t>к олимпиаде по инф</w:t>
      </w:r>
      <w:r w:rsidR="001C0648">
        <w:rPr>
          <w:color w:val="000000" w:themeColor="text1"/>
          <w:sz w:val="28"/>
          <w:szCs w:val="28"/>
        </w:rPr>
        <w:t>орматике, не допускать к участию в олимпиаде на муниципальном уровне учащихся, показавших нулевой результат при решении заданий по программированию на школьном этапе.</w:t>
      </w:r>
    </w:p>
    <w:p w:rsidR="002145BD" w:rsidRPr="002145BD" w:rsidRDefault="002145BD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2145BD">
        <w:rPr>
          <w:color w:val="000000" w:themeColor="text1"/>
          <w:sz w:val="28"/>
          <w:szCs w:val="28"/>
        </w:rPr>
        <w:t xml:space="preserve">3. </w:t>
      </w:r>
      <w:r w:rsidR="001C0648">
        <w:rPr>
          <w:color w:val="000000" w:themeColor="text1"/>
          <w:sz w:val="28"/>
          <w:szCs w:val="28"/>
        </w:rPr>
        <w:t>Творческой группе обеспечить подготовку заданий школьного этапа для учащихся 7-11 классов максимально соответствующим региональным рекомендациям к содержанию и уровню сложности заданий школьного этапа ВСОШ по информатике</w:t>
      </w:r>
      <w:r>
        <w:rPr>
          <w:color w:val="000000" w:themeColor="text1"/>
          <w:sz w:val="28"/>
          <w:szCs w:val="28"/>
        </w:rPr>
        <w:t>.</w:t>
      </w:r>
    </w:p>
    <w:p w:rsidR="001C0648" w:rsidRDefault="00596628" w:rsidP="00540878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="002145BD">
        <w:rPr>
          <w:color w:val="000000" w:themeColor="text1"/>
          <w:sz w:val="28"/>
          <w:szCs w:val="28"/>
          <w:lang w:val="en-US"/>
        </w:rPr>
        <w:t>I</w:t>
      </w:r>
      <w:r w:rsidRPr="00596628">
        <w:rPr>
          <w:color w:val="000000" w:themeColor="text1"/>
          <w:sz w:val="28"/>
          <w:szCs w:val="28"/>
        </w:rPr>
        <w:t xml:space="preserve">. </w:t>
      </w:r>
      <w:r w:rsidR="001C0648">
        <w:rPr>
          <w:color w:val="000000" w:themeColor="text1"/>
          <w:sz w:val="28"/>
          <w:szCs w:val="28"/>
        </w:rPr>
        <w:t xml:space="preserve">По вопросу </w:t>
      </w:r>
      <w:r w:rsidR="001C0648" w:rsidRPr="001C0648">
        <w:rPr>
          <w:color w:val="000000" w:themeColor="text1"/>
          <w:sz w:val="28"/>
          <w:szCs w:val="28"/>
        </w:rPr>
        <w:t>«Языки программирования в современных учебниках информатики»: обзор учебных пособий</w:t>
      </w:r>
      <w:r w:rsidR="001C0648">
        <w:rPr>
          <w:color w:val="000000" w:themeColor="text1"/>
          <w:sz w:val="28"/>
          <w:szCs w:val="28"/>
        </w:rPr>
        <w:t>» выступили:</w:t>
      </w:r>
    </w:p>
    <w:p w:rsidR="00540878" w:rsidRDefault="001C0648" w:rsidP="00540878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учитель информатики МБОУ Каменской ООШ Демченко С.В. с докладом «Обзор современных языков программирования»;</w:t>
      </w:r>
    </w:p>
    <w:p w:rsidR="001C0648" w:rsidRDefault="001C0648" w:rsidP="00540878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учитель информатики МБОУ Новопавловской ООШ Лукьянченко А.В. с докладом «Языки программирования в современных учебниках информатики»;</w:t>
      </w:r>
    </w:p>
    <w:p w:rsidR="001C0648" w:rsidRDefault="001C0648" w:rsidP="0054087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учитель информатики МБОУ Первомайской СОШ Зинченко Е.Н. с сообщением </w:t>
      </w:r>
      <w:r w:rsidRPr="001C0648">
        <w:rPr>
          <w:sz w:val="28"/>
          <w:szCs w:val="28"/>
        </w:rPr>
        <w:t>«Учебники информатики в федеральном перечне и изучаемые в них языки программирования»</w:t>
      </w:r>
      <w:r>
        <w:rPr>
          <w:sz w:val="28"/>
          <w:szCs w:val="28"/>
        </w:rPr>
        <w:t>.</w:t>
      </w:r>
    </w:p>
    <w:p w:rsidR="00391082" w:rsidRDefault="004A08BE" w:rsidP="0054087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Отметили, что среди УМК, представленных в федеральном перечне, только два </w:t>
      </w:r>
      <w:proofErr w:type="gramStart"/>
      <w:r>
        <w:rPr>
          <w:sz w:val="28"/>
          <w:szCs w:val="28"/>
        </w:rPr>
        <w:t>представляют из себя</w:t>
      </w:r>
      <w:proofErr w:type="gramEnd"/>
      <w:r>
        <w:rPr>
          <w:sz w:val="28"/>
          <w:szCs w:val="28"/>
        </w:rPr>
        <w:t xml:space="preserve"> полный комплект для изучения информатики в 7-11 классах: УМК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и УМК Семакина. В </w:t>
      </w:r>
      <w:r w:rsidR="005D0FAC">
        <w:rPr>
          <w:sz w:val="28"/>
          <w:szCs w:val="28"/>
        </w:rPr>
        <w:t>этих УМК в программирование изучается на примере языка программирования Паскаль. При изучении информатики в количестве 1 учебн</w:t>
      </w:r>
      <w:r w:rsidR="002F076B">
        <w:rPr>
          <w:sz w:val="28"/>
          <w:szCs w:val="28"/>
        </w:rPr>
        <w:t>ого</w:t>
      </w:r>
      <w:r w:rsidR="005D0FAC">
        <w:rPr>
          <w:sz w:val="28"/>
          <w:szCs w:val="28"/>
        </w:rPr>
        <w:t xml:space="preserve"> час</w:t>
      </w:r>
      <w:r w:rsidR="002F076B">
        <w:rPr>
          <w:sz w:val="28"/>
          <w:szCs w:val="28"/>
        </w:rPr>
        <w:t>а</w:t>
      </w:r>
      <w:r w:rsidR="005D0FAC">
        <w:rPr>
          <w:sz w:val="28"/>
          <w:szCs w:val="28"/>
        </w:rPr>
        <w:t xml:space="preserve"> в неделю, </w:t>
      </w:r>
      <w:r w:rsidR="002F076B">
        <w:rPr>
          <w:sz w:val="28"/>
          <w:szCs w:val="28"/>
        </w:rPr>
        <w:t>освоение</w:t>
      </w:r>
      <w:r w:rsidR="005D0FAC">
        <w:rPr>
          <w:sz w:val="28"/>
          <w:szCs w:val="28"/>
        </w:rPr>
        <w:t xml:space="preserve"> Паскаля на уровне, достаточном для самостоят</w:t>
      </w:r>
      <w:r w:rsidR="002F076B">
        <w:rPr>
          <w:sz w:val="28"/>
          <w:szCs w:val="28"/>
        </w:rPr>
        <w:t xml:space="preserve">ельного решения задач учащимися, как </w:t>
      </w:r>
      <w:proofErr w:type="gramStart"/>
      <w:r w:rsidR="002F076B">
        <w:rPr>
          <w:sz w:val="28"/>
          <w:szCs w:val="28"/>
        </w:rPr>
        <w:t>правило, не достигается</w:t>
      </w:r>
      <w:proofErr w:type="gramEnd"/>
      <w:r w:rsidR="005D0FAC">
        <w:rPr>
          <w:sz w:val="28"/>
          <w:szCs w:val="28"/>
        </w:rPr>
        <w:t>: программы на Паскале имеют сложную структуру</w:t>
      </w:r>
      <w:r w:rsidR="002F076B">
        <w:rPr>
          <w:sz w:val="28"/>
          <w:szCs w:val="28"/>
        </w:rPr>
        <w:t>, многочисленные типы данных и т.д.</w:t>
      </w:r>
      <w:r w:rsidR="005D0FAC">
        <w:rPr>
          <w:sz w:val="28"/>
          <w:szCs w:val="28"/>
        </w:rPr>
        <w:t xml:space="preserve"> Язык на минимальном уровне (решение простейших задач) усваивают только учащиеся, мотивированные на изучение программирования.  </w:t>
      </w:r>
    </w:p>
    <w:p w:rsidR="00391082" w:rsidRPr="00391082" w:rsidRDefault="00391082" w:rsidP="0054087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ЕГЭ и ОГЭ ранее были представлены 4 языка программирования: Бейсик, Паскаль, </w:t>
      </w:r>
      <w:r>
        <w:rPr>
          <w:sz w:val="28"/>
          <w:szCs w:val="28"/>
          <w:lang w:val="en-US"/>
        </w:rPr>
        <w:t>Python</w:t>
      </w:r>
      <w:r w:rsidRPr="003910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СИ++, в дальнейшем Бейсик планируется исключить.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выбирать язык программирования для изучения с учащимися в школе приходится из трех оставшихся: Паскаль, </w:t>
      </w:r>
      <w:r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 xml:space="preserve"> и СИ++. Причем, специалисты отмечают, что изучение СИ++  возможно только в классах с углубленным изучением математики и информатики (одного часа в неделю изучения информатики для освоения этого языка недостаточно).</w:t>
      </w:r>
    </w:p>
    <w:p w:rsidR="004A08BE" w:rsidRPr="002F076B" w:rsidRDefault="005D0FAC" w:rsidP="0054087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перечне отсутствует полный УМК для 7-11 классов, позволяющий изучать другой язык программирования, хотя следует ожидать, что в ближайшее время произойдет постепенный переход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современным языкам программирования, но для включения их в учебники потребуется определенное время. </w:t>
      </w:r>
      <w:proofErr w:type="gramStart"/>
      <w:r>
        <w:rPr>
          <w:sz w:val="28"/>
          <w:szCs w:val="28"/>
        </w:rPr>
        <w:t>Учителя могут самостоятельно перейти к изучению с учащимися другого языка программирования, но в этом случае подготовка к уроку для учителя будет сопряжена с дополнительными сложностями: необходимо обеспечить подготовку теоретического материала, соответствующего требованиям к уровню подготовки учащихся по данной теме, раздаточного материала для учащихся (лекционная подача материала отнимает большой объем времени на уроке), отбор практических задач и т.п.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сайтах авторов учебников есть методические материалы для изучения других языков программирования </w:t>
      </w:r>
      <w:r w:rsidR="002F076B">
        <w:rPr>
          <w:sz w:val="28"/>
          <w:szCs w:val="28"/>
        </w:rPr>
        <w:t>вместо предложенных в учебнике (например, сайт к УМК Полякова</w:t>
      </w:r>
      <w:r>
        <w:rPr>
          <w:sz w:val="28"/>
          <w:szCs w:val="28"/>
        </w:rPr>
        <w:t xml:space="preserve"> </w:t>
      </w:r>
      <w:hyperlink r:id="rId7" w:history="1">
        <w:r w:rsidR="002F076B" w:rsidRPr="00993568">
          <w:rPr>
            <w:rStyle w:val="a4"/>
            <w:sz w:val="28"/>
            <w:szCs w:val="28"/>
          </w:rPr>
          <w:t>https://lbz.ru/metodist/authors/informatika/7/</w:t>
        </w:r>
      </w:hyperlink>
      <w:r w:rsidR="002F076B">
        <w:rPr>
          <w:sz w:val="28"/>
          <w:szCs w:val="28"/>
        </w:rPr>
        <w:t xml:space="preserve"> предлагает заменить прописанный в учебнике Паскаль на СИ или </w:t>
      </w:r>
      <w:r w:rsidR="002F076B">
        <w:rPr>
          <w:sz w:val="28"/>
          <w:szCs w:val="28"/>
          <w:lang w:val="en-US"/>
        </w:rPr>
        <w:t>Python</w:t>
      </w:r>
      <w:r w:rsidR="002F076B" w:rsidRPr="002F076B">
        <w:rPr>
          <w:sz w:val="28"/>
          <w:szCs w:val="28"/>
        </w:rPr>
        <w:t xml:space="preserve">). </w:t>
      </w:r>
      <w:proofErr w:type="gramEnd"/>
      <w:r w:rsidR="002F076B">
        <w:rPr>
          <w:sz w:val="28"/>
          <w:szCs w:val="28"/>
        </w:rPr>
        <w:t xml:space="preserve">Осваивать же современные языки, приходящие на смену устаревающим учителю придется самостоятельно в рамках самообразования или на курсах повышения квалификации (в рамках курсов учителей информатики при Ростовском </w:t>
      </w:r>
      <w:proofErr w:type="spellStart"/>
      <w:r w:rsidR="002F076B">
        <w:rPr>
          <w:sz w:val="28"/>
          <w:szCs w:val="28"/>
        </w:rPr>
        <w:t>ИПКиППРО</w:t>
      </w:r>
      <w:proofErr w:type="spellEnd"/>
      <w:r w:rsidR="002F076B">
        <w:rPr>
          <w:sz w:val="28"/>
          <w:szCs w:val="28"/>
        </w:rPr>
        <w:t xml:space="preserve">, например, слушателей знакомили с языком </w:t>
      </w:r>
      <w:r w:rsidR="002F076B">
        <w:rPr>
          <w:sz w:val="28"/>
          <w:szCs w:val="28"/>
          <w:lang w:val="en-US"/>
        </w:rPr>
        <w:t>Python</w:t>
      </w:r>
      <w:r w:rsidR="002F076B" w:rsidRPr="002F076B">
        <w:rPr>
          <w:sz w:val="28"/>
          <w:szCs w:val="28"/>
        </w:rPr>
        <w:t>)</w:t>
      </w:r>
      <w:r w:rsidR="002F076B">
        <w:rPr>
          <w:sz w:val="28"/>
          <w:szCs w:val="28"/>
        </w:rPr>
        <w:t xml:space="preserve">. Большим подспорьем в самостоятельном изучении языка являются </w:t>
      </w:r>
      <w:proofErr w:type="spellStart"/>
      <w:r w:rsidR="002F076B">
        <w:rPr>
          <w:sz w:val="28"/>
          <w:szCs w:val="28"/>
        </w:rPr>
        <w:t>видеоуроки</w:t>
      </w:r>
      <w:proofErr w:type="spellEnd"/>
      <w:r w:rsidR="002F076B">
        <w:rPr>
          <w:sz w:val="28"/>
          <w:szCs w:val="28"/>
        </w:rPr>
        <w:t xml:space="preserve"> в сети </w:t>
      </w:r>
      <w:r w:rsidR="002F076B">
        <w:rPr>
          <w:sz w:val="28"/>
          <w:szCs w:val="28"/>
        </w:rPr>
        <w:lastRenderedPageBreak/>
        <w:t>Интернет.</w:t>
      </w:r>
    </w:p>
    <w:p w:rsidR="00540878" w:rsidRDefault="00CC7688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Решили: учителям информатики </w:t>
      </w:r>
      <w:r w:rsidR="002F076B">
        <w:rPr>
          <w:rFonts w:cs="Segoe UI"/>
          <w:color w:val="000000"/>
          <w:sz w:val="28"/>
          <w:szCs w:val="28"/>
        </w:rPr>
        <w:t>включать в темы самообразования</w:t>
      </w:r>
      <w:r w:rsidR="00391082">
        <w:rPr>
          <w:rFonts w:cs="Segoe UI"/>
          <w:color w:val="000000"/>
          <w:sz w:val="28"/>
          <w:szCs w:val="28"/>
        </w:rPr>
        <w:t xml:space="preserve"> изучение современных перспективных языков программирования (при выборе языка учитывать его использование в </w:t>
      </w:r>
      <w:proofErr w:type="spellStart"/>
      <w:r w:rsidR="00391082">
        <w:rPr>
          <w:rFonts w:cs="Segoe UI"/>
          <w:color w:val="000000"/>
          <w:sz w:val="28"/>
          <w:szCs w:val="28"/>
        </w:rPr>
        <w:t>КИМах</w:t>
      </w:r>
      <w:proofErr w:type="spellEnd"/>
      <w:r w:rsidR="00391082">
        <w:rPr>
          <w:rFonts w:cs="Segoe UI"/>
          <w:color w:val="000000"/>
          <w:sz w:val="28"/>
          <w:szCs w:val="28"/>
        </w:rPr>
        <w:t xml:space="preserve"> государственной итоговой аттестации)</w:t>
      </w:r>
      <w:r>
        <w:rPr>
          <w:rFonts w:cs="Segoe UI"/>
          <w:color w:val="000000"/>
          <w:sz w:val="28"/>
          <w:szCs w:val="28"/>
        </w:rPr>
        <w:t>.</w:t>
      </w:r>
    </w:p>
    <w:p w:rsidR="00CC7688" w:rsidRDefault="00CC7688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  <w:lang w:val="en-US"/>
        </w:rPr>
        <w:t>I</w:t>
      </w:r>
      <w:r w:rsidR="00391082">
        <w:rPr>
          <w:rFonts w:cs="Segoe UI"/>
          <w:color w:val="000000"/>
          <w:sz w:val="28"/>
          <w:szCs w:val="28"/>
          <w:lang w:val="en-US"/>
        </w:rPr>
        <w:t>II</w:t>
      </w:r>
      <w:r>
        <w:rPr>
          <w:rFonts w:cs="Segoe UI"/>
          <w:color w:val="000000"/>
          <w:sz w:val="28"/>
          <w:szCs w:val="28"/>
        </w:rPr>
        <w:t xml:space="preserve">. По вопросу </w:t>
      </w:r>
      <w:r w:rsidR="00391082">
        <w:rPr>
          <w:rFonts w:cs="Segoe UI"/>
          <w:color w:val="000000"/>
          <w:sz w:val="28"/>
          <w:szCs w:val="28"/>
        </w:rPr>
        <w:t>о</w:t>
      </w:r>
      <w:r w:rsidR="00391082" w:rsidRPr="00391082">
        <w:rPr>
          <w:rFonts w:cs="Segoe UI"/>
          <w:color w:val="000000"/>
          <w:sz w:val="28"/>
          <w:szCs w:val="28"/>
        </w:rPr>
        <w:tab/>
      </w:r>
      <w:r w:rsidR="00391082">
        <w:rPr>
          <w:rFonts w:cs="Segoe UI"/>
          <w:color w:val="000000"/>
          <w:sz w:val="28"/>
          <w:szCs w:val="28"/>
        </w:rPr>
        <w:t xml:space="preserve"> н</w:t>
      </w:r>
      <w:r w:rsidR="00391082" w:rsidRPr="00391082">
        <w:rPr>
          <w:rFonts w:cs="Segoe UI"/>
          <w:color w:val="000000"/>
          <w:sz w:val="28"/>
          <w:szCs w:val="28"/>
        </w:rPr>
        <w:t>овы</w:t>
      </w:r>
      <w:r w:rsidR="00391082">
        <w:rPr>
          <w:rFonts w:cs="Segoe UI"/>
          <w:color w:val="000000"/>
          <w:sz w:val="28"/>
          <w:szCs w:val="28"/>
        </w:rPr>
        <w:t>х</w:t>
      </w:r>
      <w:r w:rsidR="00391082" w:rsidRPr="00391082">
        <w:rPr>
          <w:rFonts w:cs="Segoe UI"/>
          <w:color w:val="000000"/>
          <w:sz w:val="28"/>
          <w:szCs w:val="28"/>
        </w:rPr>
        <w:t xml:space="preserve"> требования</w:t>
      </w:r>
      <w:r w:rsidR="00391082">
        <w:rPr>
          <w:rFonts w:cs="Segoe UI"/>
          <w:color w:val="000000"/>
          <w:sz w:val="28"/>
          <w:szCs w:val="28"/>
        </w:rPr>
        <w:t>х</w:t>
      </w:r>
      <w:r w:rsidR="00391082" w:rsidRPr="00391082">
        <w:rPr>
          <w:rFonts w:cs="Segoe UI"/>
          <w:color w:val="000000"/>
          <w:sz w:val="28"/>
          <w:szCs w:val="28"/>
        </w:rPr>
        <w:t xml:space="preserve"> к сайту образовательного учреждения</w:t>
      </w:r>
      <w:r w:rsidR="00391082">
        <w:rPr>
          <w:rFonts w:cs="Segoe UI"/>
          <w:color w:val="000000"/>
          <w:sz w:val="28"/>
          <w:szCs w:val="28"/>
        </w:rPr>
        <w:t xml:space="preserve"> рассмотрели </w:t>
      </w:r>
      <w:r w:rsidR="00391082" w:rsidRPr="00391082">
        <w:rPr>
          <w:rFonts w:cs="Segoe UI"/>
          <w:color w:val="000000"/>
          <w:sz w:val="28"/>
          <w:szCs w:val="28"/>
        </w:rPr>
        <w:t>основные изменения</w:t>
      </w:r>
      <w:r w:rsidR="00391082">
        <w:rPr>
          <w:rFonts w:cs="Segoe UI"/>
          <w:color w:val="000000"/>
          <w:sz w:val="28"/>
          <w:szCs w:val="28"/>
        </w:rPr>
        <w:t>, внесенные в структуру и содержание основных разделов сайта ОУ, отметили высокий интерес к содержанию</w:t>
      </w:r>
      <w:r w:rsidR="00F36020">
        <w:rPr>
          <w:rFonts w:cs="Segoe UI"/>
          <w:color w:val="000000"/>
          <w:sz w:val="28"/>
          <w:szCs w:val="28"/>
        </w:rPr>
        <w:t xml:space="preserve"> сайта ОУ проверяющих инстанций.</w:t>
      </w:r>
    </w:p>
    <w:p w:rsidR="00FD0E53" w:rsidRDefault="00F36020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Решили: продолжить работу по обеспечению соответствия сайтов образовательных учреждений района требованиям законодательства.</w:t>
      </w:r>
    </w:p>
    <w:p w:rsidR="00F36020" w:rsidRDefault="00F36020" w:rsidP="0054087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rFonts w:cs="Segoe UI"/>
          <w:color w:val="000000"/>
          <w:sz w:val="28"/>
          <w:szCs w:val="28"/>
          <w:lang w:val="en-US"/>
        </w:rPr>
        <w:t>IV</w:t>
      </w:r>
      <w:r w:rsidRPr="00F36020">
        <w:rPr>
          <w:rFonts w:cs="Segoe UI"/>
          <w:color w:val="000000"/>
          <w:sz w:val="28"/>
          <w:szCs w:val="28"/>
        </w:rPr>
        <w:t xml:space="preserve">. </w:t>
      </w:r>
      <w:r>
        <w:rPr>
          <w:rFonts w:cs="Segoe UI"/>
          <w:color w:val="000000"/>
          <w:sz w:val="28"/>
          <w:szCs w:val="28"/>
        </w:rPr>
        <w:t>По вопросу об и</w:t>
      </w:r>
      <w:r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для школ в части использования компьютерной техники и информационных технологий</w:t>
      </w:r>
      <w:r>
        <w:rPr>
          <w:sz w:val="28"/>
          <w:szCs w:val="28"/>
        </w:rPr>
        <w:t xml:space="preserve"> с докладом выступили учител</w:t>
      </w:r>
      <w:r w:rsidR="006949C4">
        <w:rPr>
          <w:sz w:val="28"/>
          <w:szCs w:val="28"/>
        </w:rPr>
        <w:t>ь</w:t>
      </w:r>
      <w:r>
        <w:rPr>
          <w:sz w:val="28"/>
          <w:szCs w:val="28"/>
        </w:rPr>
        <w:t xml:space="preserve"> МБОУ </w:t>
      </w:r>
      <w:proofErr w:type="spellStart"/>
      <w:r w:rsidR="006949C4">
        <w:rPr>
          <w:sz w:val="28"/>
          <w:szCs w:val="28"/>
        </w:rPr>
        <w:t>Красноколоссовской</w:t>
      </w:r>
      <w:proofErr w:type="spellEnd"/>
      <w:r w:rsidR="006949C4">
        <w:rPr>
          <w:sz w:val="28"/>
          <w:szCs w:val="28"/>
        </w:rPr>
        <w:t xml:space="preserve"> ООШ Кравченко О.С., учитель МБОУ </w:t>
      </w:r>
      <w:proofErr w:type="spellStart"/>
      <w:r w:rsidR="006949C4">
        <w:rPr>
          <w:sz w:val="28"/>
          <w:szCs w:val="28"/>
        </w:rPr>
        <w:t>Сариновской</w:t>
      </w:r>
      <w:proofErr w:type="spellEnd"/>
      <w:r w:rsidR="006949C4">
        <w:rPr>
          <w:sz w:val="28"/>
          <w:szCs w:val="28"/>
        </w:rPr>
        <w:t xml:space="preserve"> ООШ Афанасенко Л.Л.</w:t>
      </w:r>
    </w:p>
    <w:p w:rsidR="00587302" w:rsidRDefault="00587302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Отметили повышение требований к оснащению кабинетов компьютерной техникой, электронными средствами обучения с точки зрения гигиены использования оборудования, недопущения превышения нагрузки на зрение учащихся. Это влечет дополнительные расходы при обеспечении образовательных учреждений необходимым оборудованием, сложности в его размещении в учебном кабинете. Дополнительные требования в части организации дистанционного образования делают невозможной эту форму работы с учащимися в том виде, как она была реализована весной 2020 года.</w:t>
      </w:r>
    </w:p>
    <w:p w:rsidR="00587302" w:rsidRPr="00F36020" w:rsidRDefault="00587302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Решили: обсудить изменения в </w:t>
      </w:r>
      <w:proofErr w:type="spellStart"/>
      <w:r>
        <w:rPr>
          <w:rFonts w:cs="Segoe UI"/>
          <w:color w:val="000000"/>
          <w:sz w:val="28"/>
          <w:szCs w:val="28"/>
        </w:rPr>
        <w:t>СанПине</w:t>
      </w:r>
      <w:proofErr w:type="spellEnd"/>
      <w:r>
        <w:rPr>
          <w:rFonts w:cs="Segoe UI"/>
          <w:color w:val="000000"/>
          <w:sz w:val="28"/>
          <w:szCs w:val="28"/>
        </w:rPr>
        <w:t xml:space="preserve"> в части, касающейся оснащения образовательного процесса и оборудования кабинетов электронными средствами обучения и компьютерной техникой, в образовательных учреждениях с администрациями школ, содействовать их выполнению в образовательных учреждениях.</w:t>
      </w:r>
      <w:bookmarkStart w:id="0" w:name="_GoBack"/>
      <w:bookmarkEnd w:id="0"/>
    </w:p>
    <w:p w:rsidR="00F36020" w:rsidRDefault="00F36020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</w:p>
    <w:p w:rsidR="00596628" w:rsidRDefault="00596628" w:rsidP="00596628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</w:p>
    <w:p w:rsidR="00596628" w:rsidRPr="00596628" w:rsidRDefault="00596628" w:rsidP="00596628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МО:                                   Зинченко Е.Н.</w:t>
      </w:r>
    </w:p>
    <w:p w:rsidR="00596628" w:rsidRDefault="00596628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sectPr w:rsidR="0059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E4"/>
    <w:multiLevelType w:val="hybridMultilevel"/>
    <w:tmpl w:val="E676E7E8"/>
    <w:lvl w:ilvl="0" w:tplc="27404C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37781"/>
    <w:multiLevelType w:val="hybridMultilevel"/>
    <w:tmpl w:val="9132926C"/>
    <w:lvl w:ilvl="0" w:tplc="7102F8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2039D6"/>
    <w:multiLevelType w:val="hybridMultilevel"/>
    <w:tmpl w:val="0D0C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DF7C02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6B240402"/>
    <w:multiLevelType w:val="hybridMultilevel"/>
    <w:tmpl w:val="8C483F82"/>
    <w:lvl w:ilvl="0" w:tplc="C6DA122C">
      <w:start w:val="1"/>
      <w:numFmt w:val="upperRoman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F644F5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D"/>
    <w:rsid w:val="000A5B7B"/>
    <w:rsid w:val="000C3D72"/>
    <w:rsid w:val="0017204C"/>
    <w:rsid w:val="001C0648"/>
    <w:rsid w:val="001C3965"/>
    <w:rsid w:val="001F6F01"/>
    <w:rsid w:val="002145BD"/>
    <w:rsid w:val="002513B2"/>
    <w:rsid w:val="002F076B"/>
    <w:rsid w:val="003418F0"/>
    <w:rsid w:val="003447AC"/>
    <w:rsid w:val="0036395B"/>
    <w:rsid w:val="00376081"/>
    <w:rsid w:val="00391082"/>
    <w:rsid w:val="0040632B"/>
    <w:rsid w:val="00476B64"/>
    <w:rsid w:val="004A08BE"/>
    <w:rsid w:val="004E4C91"/>
    <w:rsid w:val="00537016"/>
    <w:rsid w:val="00540878"/>
    <w:rsid w:val="00587302"/>
    <w:rsid w:val="00596628"/>
    <w:rsid w:val="005D0FAC"/>
    <w:rsid w:val="006949C4"/>
    <w:rsid w:val="007525DD"/>
    <w:rsid w:val="00840B2F"/>
    <w:rsid w:val="00966EEC"/>
    <w:rsid w:val="009A161E"/>
    <w:rsid w:val="00A43D5E"/>
    <w:rsid w:val="00AC119D"/>
    <w:rsid w:val="00AD67A4"/>
    <w:rsid w:val="00AF6F9F"/>
    <w:rsid w:val="00B2069F"/>
    <w:rsid w:val="00C503E2"/>
    <w:rsid w:val="00CC7688"/>
    <w:rsid w:val="00CE070A"/>
    <w:rsid w:val="00D920C6"/>
    <w:rsid w:val="00E0521E"/>
    <w:rsid w:val="00F36020"/>
    <w:rsid w:val="00FD0E53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521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0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521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0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bz.ru/metodist/authors/informatika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1FB9-730F-4EF3-A26A-7009C76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МБОУ</cp:lastModifiedBy>
  <cp:revision>3</cp:revision>
  <dcterms:created xsi:type="dcterms:W3CDTF">2021-02-02T16:35:00Z</dcterms:created>
  <dcterms:modified xsi:type="dcterms:W3CDTF">2021-02-02T17:46:00Z</dcterms:modified>
</cp:coreProperties>
</file>