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1B" w:rsidRPr="0032251B" w:rsidRDefault="0032251B" w:rsidP="00322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51B">
        <w:rPr>
          <w:rFonts w:ascii="Times New Roman" w:hAnsi="Times New Roman" w:cs="Times New Roman"/>
          <w:b/>
          <w:sz w:val="32"/>
          <w:szCs w:val="32"/>
        </w:rPr>
        <w:t xml:space="preserve">Доклад министра общего и профессионального образования Ростовской области </w:t>
      </w:r>
      <w:proofErr w:type="spellStart"/>
      <w:r w:rsidRPr="0032251B">
        <w:rPr>
          <w:rFonts w:ascii="Times New Roman" w:hAnsi="Times New Roman" w:cs="Times New Roman"/>
          <w:b/>
          <w:sz w:val="32"/>
          <w:szCs w:val="32"/>
        </w:rPr>
        <w:t>Л.В.Балиной</w:t>
      </w:r>
      <w:proofErr w:type="spellEnd"/>
      <w:r w:rsidRPr="0032251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32251B">
        <w:rPr>
          <w:rFonts w:ascii="Times New Roman" w:hAnsi="Times New Roman" w:cs="Times New Roman"/>
          <w:b/>
          <w:bCs/>
          <w:sz w:val="32"/>
          <w:szCs w:val="32"/>
        </w:rPr>
        <w:t>областной педагогической конференции работников образования «Доступность, качество, комфорт донского образования для всех и каждого»</w:t>
      </w:r>
    </w:p>
    <w:p w:rsidR="0032251B" w:rsidRDefault="0032251B" w:rsidP="003225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Уважаемые коллеги!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35BC6">
        <w:rPr>
          <w:rFonts w:ascii="Times New Roman" w:hAnsi="Times New Roman" w:cs="Times New Roman"/>
          <w:sz w:val="32"/>
          <w:szCs w:val="32"/>
        </w:rPr>
        <w:t>Мы с вами работаем, живем ради самого лучшего, что у нас есть</w:t>
      </w:r>
      <w:r w:rsidR="0032251B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– наших детей</w:t>
      </w:r>
      <w:r w:rsidR="0032251B">
        <w:rPr>
          <w:rFonts w:ascii="Times New Roman" w:hAnsi="Times New Roman" w:cs="Times New Roman"/>
          <w:sz w:val="32"/>
          <w:szCs w:val="32"/>
        </w:rPr>
        <w:t xml:space="preserve"> –</w:t>
      </w:r>
      <w:r w:rsidRPr="00135BC6">
        <w:rPr>
          <w:rFonts w:ascii="Times New Roman" w:hAnsi="Times New Roman" w:cs="Times New Roman"/>
          <w:sz w:val="32"/>
          <w:szCs w:val="32"/>
        </w:rPr>
        <w:t xml:space="preserve"> искренних, непосредственных, умных, талантливых, шаловливых, очень разных!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И наша задача – учить и воспитывать всех и каждого!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Как мы видим, пандемия 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коронави</w:t>
      </w:r>
      <w:r w:rsidR="0032251B">
        <w:rPr>
          <w:rFonts w:ascii="Times New Roman" w:hAnsi="Times New Roman" w:cs="Times New Roman"/>
          <w:sz w:val="32"/>
          <w:szCs w:val="32"/>
        </w:rPr>
        <w:t>руса</w:t>
      </w:r>
      <w:proofErr w:type="spellEnd"/>
      <w:r w:rsidR="0032251B">
        <w:rPr>
          <w:rFonts w:ascii="Times New Roman" w:hAnsi="Times New Roman" w:cs="Times New Roman"/>
          <w:sz w:val="32"/>
          <w:szCs w:val="32"/>
        </w:rPr>
        <w:t xml:space="preserve"> изменила отношение к школе</w:t>
      </w:r>
      <w:r w:rsidRPr="00135BC6">
        <w:rPr>
          <w:rFonts w:ascii="Times New Roman" w:hAnsi="Times New Roman" w:cs="Times New Roman"/>
          <w:sz w:val="32"/>
          <w:szCs w:val="32"/>
        </w:rPr>
        <w:t xml:space="preserve"> детей, родителей, педагогов. </w:t>
      </w:r>
    </w:p>
    <w:p w:rsidR="002844D8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В новом учебном году нам предстоит оправдать ожидание очного обучения, сохранить его качество и привнести новое, учитывая опыт, полученный во время 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дистанционки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>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Вынужденная самоизоляция обнажила проблемы разного опыта использования технологий онлайн</w:t>
      </w:r>
      <w:r w:rsidR="0032251B" w:rsidRPr="00431292">
        <w:rPr>
          <w:rFonts w:ascii="Times New Roman" w:hAnsi="Times New Roman" w:cs="Times New Roman"/>
          <w:sz w:val="32"/>
          <w:szCs w:val="32"/>
          <w:highlight w:val="yellow"/>
        </w:rPr>
        <w:t>-</w:t>
      </w: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обучения, разных технических и содержательных возможностей учебных заведений.</w:t>
      </w:r>
      <w:r w:rsidR="0032251B"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И поставила перед нами вопрос – сможем ли мы в ситуации стремительно меняющегося мира максимально быстро освоить новые технологии, не потерять темпа, играть в одной к</w:t>
      </w:r>
      <w:r w:rsidR="0032251B" w:rsidRPr="00431292">
        <w:rPr>
          <w:rFonts w:ascii="Times New Roman" w:hAnsi="Times New Roman" w:cs="Times New Roman"/>
          <w:sz w:val="32"/>
          <w:szCs w:val="32"/>
          <w:highlight w:val="yellow"/>
        </w:rPr>
        <w:t>оманде, поддерживать друг друга?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Мы старались </w:t>
      </w:r>
      <w:r w:rsidR="0032251B">
        <w:rPr>
          <w:rFonts w:ascii="Times New Roman" w:hAnsi="Times New Roman" w:cs="Times New Roman"/>
          <w:sz w:val="32"/>
          <w:szCs w:val="32"/>
        </w:rPr>
        <w:t xml:space="preserve">– </w:t>
      </w:r>
      <w:r w:rsidRPr="00135BC6">
        <w:rPr>
          <w:rFonts w:ascii="Times New Roman" w:hAnsi="Times New Roman" w:cs="Times New Roman"/>
          <w:sz w:val="32"/>
          <w:szCs w:val="32"/>
        </w:rPr>
        <w:t>и у нас получилось!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Сильная сторона нашей системы – высокий уровень доступности образования. </w:t>
      </w:r>
    </w:p>
    <w:p w:rsidR="00135BC6" w:rsidRPr="00135BC6" w:rsidRDefault="0032251B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135BC6" w:rsidRPr="00135BC6">
        <w:rPr>
          <w:rFonts w:ascii="Times New Roman" w:hAnsi="Times New Roman" w:cs="Times New Roman"/>
          <w:sz w:val="32"/>
          <w:szCs w:val="32"/>
        </w:rPr>
        <w:t xml:space="preserve"> 10 лет в Ростовской области созданы 62 тыс. дошкольных мест, за 3 года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135BC6" w:rsidRPr="00135BC6">
        <w:rPr>
          <w:rFonts w:ascii="Times New Roman" w:hAnsi="Times New Roman" w:cs="Times New Roman"/>
          <w:sz w:val="32"/>
          <w:szCs w:val="32"/>
        </w:rPr>
        <w:t>более 5,5 тыс. школьных.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Стало  более доступным образование для детей с ОВЗ.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Сеть СПО – одна из самых широких в России.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Это безусловные приоритеты стратегии развития области. Ведь мы </w:t>
      </w:r>
      <w:r w:rsidR="0032251B">
        <w:rPr>
          <w:rFonts w:ascii="Times New Roman" w:hAnsi="Times New Roman" w:cs="Times New Roman"/>
          <w:sz w:val="32"/>
          <w:szCs w:val="32"/>
        </w:rPr>
        <w:t>восьмые</w:t>
      </w:r>
      <w:r w:rsidRPr="00135BC6">
        <w:rPr>
          <w:rFonts w:ascii="Times New Roman" w:hAnsi="Times New Roman" w:cs="Times New Roman"/>
          <w:sz w:val="32"/>
          <w:szCs w:val="32"/>
        </w:rPr>
        <w:t xml:space="preserve"> в стране по количеству детей в школах.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В 2020 году наш бюджет превысил 72  </w:t>
      </w:r>
      <w:proofErr w:type="gramStart"/>
      <w:r w:rsidRPr="00135BC6">
        <w:rPr>
          <w:rFonts w:ascii="Times New Roman" w:hAnsi="Times New Roman" w:cs="Times New Roman"/>
          <w:sz w:val="32"/>
          <w:szCs w:val="32"/>
        </w:rPr>
        <w:t>млрд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рублей, а за 5 лет вырос почти на 12.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Этот объем позволяет обеспечить:</w:t>
      </w:r>
    </w:p>
    <w:p w:rsidR="00135BC6" w:rsidRPr="00D6152F" w:rsidRDefault="00135BC6" w:rsidP="0032251B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52F">
        <w:rPr>
          <w:rFonts w:ascii="Times New Roman" w:hAnsi="Times New Roman" w:cs="Times New Roman"/>
          <w:sz w:val="32"/>
          <w:szCs w:val="32"/>
        </w:rPr>
        <w:t>реализацию образовательных программ;</w:t>
      </w:r>
    </w:p>
    <w:p w:rsidR="00135BC6" w:rsidRPr="00D6152F" w:rsidRDefault="00135BC6" w:rsidP="0032251B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52F">
        <w:rPr>
          <w:rFonts w:ascii="Times New Roman" w:hAnsi="Times New Roman" w:cs="Times New Roman"/>
          <w:sz w:val="32"/>
          <w:szCs w:val="32"/>
        </w:rPr>
        <w:t xml:space="preserve">содержание объектов образования, </w:t>
      </w:r>
    </w:p>
    <w:p w:rsidR="00135BC6" w:rsidRPr="00D6152F" w:rsidRDefault="00135BC6" w:rsidP="0032251B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52F">
        <w:rPr>
          <w:rFonts w:ascii="Times New Roman" w:hAnsi="Times New Roman" w:cs="Times New Roman"/>
          <w:sz w:val="32"/>
          <w:szCs w:val="32"/>
        </w:rPr>
        <w:t>строительство новых детских садов и школ;</w:t>
      </w:r>
    </w:p>
    <w:p w:rsidR="00135BC6" w:rsidRPr="00D6152F" w:rsidRDefault="00135BC6" w:rsidP="0032251B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52F">
        <w:rPr>
          <w:rFonts w:ascii="Times New Roman" w:hAnsi="Times New Roman" w:cs="Times New Roman"/>
          <w:sz w:val="32"/>
          <w:szCs w:val="32"/>
        </w:rPr>
        <w:t xml:space="preserve">выполнение указов </w:t>
      </w:r>
      <w:r w:rsidR="0032251B">
        <w:rPr>
          <w:rFonts w:ascii="Times New Roman" w:hAnsi="Times New Roman" w:cs="Times New Roman"/>
          <w:sz w:val="32"/>
          <w:szCs w:val="32"/>
        </w:rPr>
        <w:t>п</w:t>
      </w:r>
      <w:r w:rsidRPr="00D6152F">
        <w:rPr>
          <w:rFonts w:ascii="Times New Roman" w:hAnsi="Times New Roman" w:cs="Times New Roman"/>
          <w:sz w:val="32"/>
          <w:szCs w:val="32"/>
        </w:rPr>
        <w:t>резидента, развитие системы.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Расходы министерства составляют четверть областного бюджета.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При этом освоение бюджетных средств ежегодно превышает 99%.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lastRenderedPageBreak/>
        <w:t>Конечно, и нас</w:t>
      </w:r>
      <w:r w:rsidR="00D6152F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и родителей беспокоит состояние зданий и условия обучения детей в садах, школах и колледжах.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Наряду с </w:t>
      </w:r>
      <w:proofErr w:type="gramStart"/>
      <w:r w:rsidRPr="00135BC6">
        <w:rPr>
          <w:rFonts w:ascii="Times New Roman" w:hAnsi="Times New Roman" w:cs="Times New Roman"/>
          <w:sz w:val="32"/>
          <w:szCs w:val="32"/>
        </w:rPr>
        <w:t>комплексными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капитальными ведутся ремонты кровель, отопления, ограждений, замена окон.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 За 5 лет 1200  зданий стали более комфортными.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Теперь надо говорить о наличии возможностей.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>О том, как мы их создаем, в том числе участвуем в нацпроекте «Образование».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Задача нового учебного года</w:t>
      </w:r>
      <w:r w:rsidR="0032251B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>- на 200% использовать возможности новой инфраструктуры для сохранения интереса к учебе, мотивации детей, профориентации, повышения качества образования, обучения педагогов.</w:t>
      </w:r>
    </w:p>
    <w:p w:rsidR="00135BC6" w:rsidRPr="00431292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Переформатирование части направлений </w:t>
      </w:r>
      <w:r w:rsidR="00D6152F"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нацпроекта </w:t>
      </w:r>
      <w:r w:rsidR="0032251B" w:rsidRPr="00431292">
        <w:rPr>
          <w:rFonts w:ascii="Times New Roman" w:hAnsi="Times New Roman" w:cs="Times New Roman"/>
          <w:sz w:val="32"/>
          <w:szCs w:val="32"/>
          <w:highlight w:val="yellow"/>
        </w:rPr>
        <w:t>м</w:t>
      </w:r>
      <w:r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инистерством </w:t>
      </w:r>
      <w:r w:rsidR="00D6152F"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просвещения  </w:t>
      </w: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нас радует.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Мы поддерживаем смещение акцентов на внимание к оснащению школ, лабораторий естественнонаучного, физико-математического направления, а также оборудование кабинетов информатики, робототехники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Один из ориентиров построения современной инфраструктуры – </w:t>
      </w:r>
      <w:r w:rsidR="00D6152F"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цифровая </w:t>
      </w: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образовательная среда, повышающая доступность персонифицированного обучения</w:t>
      </w:r>
      <w:r w:rsidR="007D44C5" w:rsidRPr="00431292">
        <w:rPr>
          <w:rFonts w:ascii="Times New Roman" w:hAnsi="Times New Roman" w:cs="Times New Roman"/>
          <w:sz w:val="32"/>
          <w:szCs w:val="32"/>
          <w:highlight w:val="yellow"/>
        </w:rPr>
        <w:t>,</w:t>
      </w:r>
      <w:r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 и не только в школе.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Как отметил Виктор Стефанович, модель ЦОС обеспечит учителя, ученика и родителя новыми технологичными образовательными ресурсами.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Скоростной интернет, новая техника, технологии, цифровые платформы, центр опережающей 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профпереподготовки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 xml:space="preserve"> в СПО обеспечат условия для изменения содержания образования и профессиональное становление юных жителей области.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В новых условиях продолжит обучение почти 85 000 студентов СПО. Для получения профессии также важны новые оснащение и технологии.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Новые мастерские, подготовка по стандартам 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Волрдскиллс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 xml:space="preserve"> обеспечивают  востребованность наших выпускников и развитие донской экономики.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Ростовская область – уникальный регион России в сфере АПК. 19 учреждений готовят кадры для сельского хозяйства. 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 xml:space="preserve">В рекордном урожае хлеба 2020 года есть </w:t>
      </w:r>
      <w:r w:rsidR="007D44C5">
        <w:rPr>
          <w:rFonts w:ascii="Times New Roman" w:hAnsi="Times New Roman" w:cs="Times New Roman"/>
          <w:sz w:val="32"/>
          <w:szCs w:val="32"/>
        </w:rPr>
        <w:t>частица труда</w:t>
      </w:r>
      <w:r w:rsidRPr="00135BC6">
        <w:rPr>
          <w:rFonts w:ascii="Times New Roman" w:hAnsi="Times New Roman" w:cs="Times New Roman"/>
          <w:sz w:val="32"/>
          <w:szCs w:val="32"/>
        </w:rPr>
        <w:t xml:space="preserve"> наших ребят и педагогов.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Но прежде чем сесть за штурвал современной техники, необходимо закончить школу.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>Базовая основа для получения профессии – качественное школьное образование всех и каждого из 440 тысяч учащихся.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В известной сказке математика Льюиса 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Кэролла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 xml:space="preserve"> есть примечательный диалог: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- Что это за звуки, вот там? - спросила Алиса, кивнув на укромные заросли.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- А это чудеса, - равнодушно пояснил 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Чеширский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 xml:space="preserve"> Кот.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lastRenderedPageBreak/>
        <w:t>- И что же они там делают?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- Как и положено</w:t>
      </w:r>
      <w:proofErr w:type="gramStart"/>
      <w:r w:rsidRPr="00135BC6">
        <w:rPr>
          <w:rFonts w:ascii="Times New Roman" w:hAnsi="Times New Roman" w:cs="Times New Roman"/>
          <w:sz w:val="32"/>
          <w:szCs w:val="32"/>
        </w:rPr>
        <w:t>…</w:t>
      </w:r>
      <w:r w:rsidR="007D44C5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лучаются…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Чудеса случаются, если в них верить</w:t>
      </w:r>
      <w:r w:rsidR="007D44C5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и особенно </w:t>
      </w:r>
      <w:r w:rsidR="007D44C5">
        <w:rPr>
          <w:rFonts w:ascii="Times New Roman" w:hAnsi="Times New Roman" w:cs="Times New Roman"/>
          <w:sz w:val="32"/>
          <w:szCs w:val="32"/>
        </w:rPr>
        <w:t xml:space="preserve">– </w:t>
      </w:r>
      <w:r w:rsidRPr="00135BC6">
        <w:rPr>
          <w:rFonts w:ascii="Times New Roman" w:hAnsi="Times New Roman" w:cs="Times New Roman"/>
          <w:sz w:val="32"/>
          <w:szCs w:val="32"/>
        </w:rPr>
        <w:t>если их делать своими руками.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«Ключи» к достижению </w:t>
      </w:r>
      <w:proofErr w:type="spellStart"/>
      <w:proofErr w:type="gramStart"/>
      <w:r w:rsidRPr="00135BC6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>тратегической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 xml:space="preserve"> цели – в</w:t>
      </w:r>
      <w:r w:rsidR="007D44C5">
        <w:rPr>
          <w:rFonts w:ascii="Times New Roman" w:hAnsi="Times New Roman" w:cs="Times New Roman"/>
          <w:sz w:val="32"/>
          <w:szCs w:val="32"/>
        </w:rPr>
        <w:t>ойти в десятку</w:t>
      </w:r>
      <w:r w:rsidRPr="00135BC6">
        <w:rPr>
          <w:rFonts w:ascii="Times New Roman" w:hAnsi="Times New Roman" w:cs="Times New Roman"/>
          <w:sz w:val="32"/>
          <w:szCs w:val="32"/>
        </w:rPr>
        <w:t xml:space="preserve"> ведущих стран по уровню образования – предложены федеральным министерством:</w:t>
      </w:r>
    </w:p>
    <w:p w:rsidR="00135BC6" w:rsidRPr="00D6152F" w:rsidRDefault="00135BC6" w:rsidP="0032251B">
      <w:pPr>
        <w:pStyle w:val="a5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52F">
        <w:rPr>
          <w:rFonts w:ascii="Times New Roman" w:hAnsi="Times New Roman" w:cs="Times New Roman"/>
          <w:sz w:val="32"/>
          <w:szCs w:val="32"/>
        </w:rPr>
        <w:t xml:space="preserve">- повышение качества образования, </w:t>
      </w:r>
    </w:p>
    <w:p w:rsidR="00135BC6" w:rsidRPr="00D6152F" w:rsidRDefault="00135BC6" w:rsidP="0032251B">
      <w:pPr>
        <w:pStyle w:val="a5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52F">
        <w:rPr>
          <w:rFonts w:ascii="Times New Roman" w:hAnsi="Times New Roman" w:cs="Times New Roman"/>
          <w:sz w:val="32"/>
          <w:szCs w:val="32"/>
        </w:rPr>
        <w:t xml:space="preserve">- адресная помощь школам с низкими результатами, </w:t>
      </w:r>
    </w:p>
    <w:p w:rsidR="00135BC6" w:rsidRPr="00D6152F" w:rsidRDefault="00135BC6" w:rsidP="0032251B">
      <w:pPr>
        <w:pStyle w:val="a5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52F">
        <w:rPr>
          <w:rFonts w:ascii="Times New Roman" w:hAnsi="Times New Roman" w:cs="Times New Roman"/>
          <w:sz w:val="32"/>
          <w:szCs w:val="32"/>
        </w:rPr>
        <w:t>- управление качеством с использованием результатов оценочных процедур,</w:t>
      </w:r>
    </w:p>
    <w:p w:rsidR="00135BC6" w:rsidRPr="007D44C5" w:rsidRDefault="00135BC6" w:rsidP="0032251B">
      <w:pPr>
        <w:pStyle w:val="a5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D44C5">
        <w:rPr>
          <w:rFonts w:ascii="Times New Roman" w:hAnsi="Times New Roman" w:cs="Times New Roman"/>
          <w:sz w:val="32"/>
          <w:szCs w:val="32"/>
        </w:rPr>
        <w:t>- позитивные управленческие практики,</w:t>
      </w:r>
      <w:r w:rsidR="00D6152F" w:rsidRPr="007D44C5">
        <w:rPr>
          <w:rFonts w:ascii="Times New Roman" w:hAnsi="Times New Roman" w:cs="Times New Roman"/>
          <w:sz w:val="32"/>
          <w:szCs w:val="32"/>
        </w:rPr>
        <w:t xml:space="preserve"> </w:t>
      </w:r>
      <w:r w:rsidRPr="007D44C5">
        <w:rPr>
          <w:rFonts w:ascii="Times New Roman" w:hAnsi="Times New Roman" w:cs="Times New Roman"/>
          <w:sz w:val="32"/>
          <w:szCs w:val="32"/>
        </w:rPr>
        <w:t>совершенствование технологий и методов обучения.</w:t>
      </w:r>
      <w:r w:rsidRPr="007D44C5">
        <w:rPr>
          <w:rFonts w:ascii="Times New Roman" w:hAnsi="Times New Roman" w:cs="Times New Roman"/>
          <w:sz w:val="32"/>
          <w:szCs w:val="32"/>
        </w:rPr>
        <w:br/>
        <w:t>Что значит качественное образование?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Качественным можно считать образование, если достижения имеют не только ученики, но и учителя.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Первая и главная составляющая, на мой взгляд, это квалификация педагогических работников</w:t>
      </w:r>
      <w:proofErr w:type="gramStart"/>
      <w:r w:rsidRPr="00135BC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Также не обойтись без использования возможностей «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фгосовского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 xml:space="preserve">» учебного плана, индивидуальных образовательных программ, педагогических техник и понятных учебников, по которым бы хотелось учиться. 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И, наконец, третья составляющая –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 xml:space="preserve">результаты самих учащихся и оценочных процедур для принятия управленческих решений повышения качества обучения.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Для достижения успеха не обойтись и без секретов «педагогической кухни», которые есть у  каждого мастера своего дела.</w:t>
      </w:r>
    </w:p>
    <w:p w:rsidR="00135BC6" w:rsidRPr="00431292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В 2022 году мы участвуем  в исследовании оценки качества образования  по модели PISA, ключевые особенности которого:</w:t>
      </w:r>
    </w:p>
    <w:p w:rsidR="00135BC6" w:rsidRPr="00431292" w:rsidRDefault="00135BC6" w:rsidP="0032251B">
      <w:pPr>
        <w:pStyle w:val="a5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выполнение участниками исследования заданий на компьютере,</w:t>
      </w:r>
    </w:p>
    <w:p w:rsidR="00135BC6" w:rsidRPr="00431292" w:rsidRDefault="00135BC6" w:rsidP="0032251B">
      <w:pPr>
        <w:pStyle w:val="a5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возможность использования банка заданий PISA.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Чтобы </w:t>
      </w:r>
      <w:proofErr w:type="gramStart"/>
      <w:r w:rsidRPr="00431292">
        <w:rPr>
          <w:rFonts w:ascii="Times New Roman" w:hAnsi="Times New Roman" w:cs="Times New Roman"/>
          <w:sz w:val="32"/>
          <w:szCs w:val="32"/>
          <w:highlight w:val="yellow"/>
        </w:rPr>
        <w:t>войти в десятку ведущих стран мира по качеству общего образования нужно как минимум достойно пройти</w:t>
      </w:r>
      <w:proofErr w:type="gramEnd"/>
      <w:r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 международные исследования.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"Важен каждый ученик" – именно под таким лозунгом </w:t>
      </w:r>
      <w:r w:rsidR="007D44C5">
        <w:rPr>
          <w:rFonts w:ascii="Times New Roman" w:hAnsi="Times New Roman" w:cs="Times New Roman"/>
          <w:sz w:val="32"/>
          <w:szCs w:val="32"/>
        </w:rPr>
        <w:t>м</w:t>
      </w:r>
      <w:r w:rsidRPr="00135BC6">
        <w:rPr>
          <w:rFonts w:ascii="Times New Roman" w:hAnsi="Times New Roman" w:cs="Times New Roman"/>
          <w:sz w:val="32"/>
          <w:szCs w:val="32"/>
        </w:rPr>
        <w:t xml:space="preserve">инистерство просвещения запускает проект "500+".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Школам с низкими образовательными результатами окажут адресную поддержку. 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Усилия властей всех уровней по повышению качества общего </w:t>
      </w:r>
      <w:proofErr w:type="gramStart"/>
      <w:r w:rsidRPr="00135BC6">
        <w:rPr>
          <w:rFonts w:ascii="Times New Roman" w:hAnsi="Times New Roman" w:cs="Times New Roman"/>
          <w:sz w:val="32"/>
          <w:szCs w:val="32"/>
        </w:rPr>
        <w:t>образования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несомненно дают положительный результат. Чтобы его объективно оценить мы используем систему оценки качества, главные звенья </w:t>
      </w:r>
      <w:r w:rsidRPr="00135BC6">
        <w:rPr>
          <w:rFonts w:ascii="Times New Roman" w:hAnsi="Times New Roman" w:cs="Times New Roman"/>
          <w:sz w:val="32"/>
          <w:szCs w:val="32"/>
        </w:rPr>
        <w:lastRenderedPageBreak/>
        <w:t>которой – государственная итоговая аттестация, проверочные работы, российские и международные исследования.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Анализ достижений обучающихся, полученных объективными методами, необходимо использовать для  определения  болевых точек, принятия шагов </w:t>
      </w:r>
      <w:r w:rsidR="007D44C5">
        <w:rPr>
          <w:rFonts w:ascii="Times New Roman" w:hAnsi="Times New Roman" w:cs="Times New Roman"/>
          <w:sz w:val="32"/>
          <w:szCs w:val="32"/>
        </w:rPr>
        <w:t>к</w:t>
      </w:r>
      <w:r w:rsidRPr="00135BC6">
        <w:rPr>
          <w:rFonts w:ascii="Times New Roman" w:hAnsi="Times New Roman" w:cs="Times New Roman"/>
          <w:sz w:val="32"/>
          <w:szCs w:val="32"/>
        </w:rPr>
        <w:t xml:space="preserve"> исправлению ситуации, оценки эффекта принятых мер. Это и есть управление повышением качества на основе результатов.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Осенью этого учебного года нам предстоит провести ВПР для всех школьников, студентов СПО. Это будет входной контроль знаний без </w:t>
      </w:r>
      <w:proofErr w:type="gramStart"/>
      <w:r w:rsidRPr="00135BC6">
        <w:rPr>
          <w:rFonts w:ascii="Times New Roman" w:hAnsi="Times New Roman" w:cs="Times New Roman"/>
          <w:sz w:val="32"/>
          <w:szCs w:val="32"/>
        </w:rPr>
        <w:t>отметок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и</w:t>
      </w:r>
      <w:r w:rsidR="007D44C5">
        <w:rPr>
          <w:rFonts w:ascii="Times New Roman" w:hAnsi="Times New Roman" w:cs="Times New Roman"/>
          <w:sz w:val="32"/>
          <w:szCs w:val="32"/>
        </w:rPr>
        <w:t xml:space="preserve"> –</w:t>
      </w:r>
      <w:r w:rsidRPr="00135BC6">
        <w:rPr>
          <w:rFonts w:ascii="Times New Roman" w:hAnsi="Times New Roman" w:cs="Times New Roman"/>
          <w:sz w:val="32"/>
          <w:szCs w:val="32"/>
        </w:rPr>
        <w:t xml:space="preserve"> обращаю </w:t>
      </w:r>
      <w:r w:rsidR="007D44C5">
        <w:rPr>
          <w:rFonts w:ascii="Times New Roman" w:hAnsi="Times New Roman" w:cs="Times New Roman"/>
          <w:sz w:val="32"/>
          <w:szCs w:val="32"/>
        </w:rPr>
        <w:t>в</w:t>
      </w:r>
      <w:r w:rsidRPr="00135BC6">
        <w:rPr>
          <w:rFonts w:ascii="Times New Roman" w:hAnsi="Times New Roman" w:cs="Times New Roman"/>
          <w:sz w:val="32"/>
          <w:szCs w:val="32"/>
        </w:rPr>
        <w:t>аше внимание</w:t>
      </w:r>
      <w:r w:rsidR="007D44C5">
        <w:rPr>
          <w:rFonts w:ascii="Times New Roman" w:hAnsi="Times New Roman" w:cs="Times New Roman"/>
          <w:sz w:val="32"/>
          <w:szCs w:val="32"/>
        </w:rPr>
        <w:t>! –</w:t>
      </w:r>
      <w:r w:rsidRPr="00135BC6">
        <w:rPr>
          <w:rFonts w:ascii="Times New Roman" w:hAnsi="Times New Roman" w:cs="Times New Roman"/>
          <w:sz w:val="32"/>
          <w:szCs w:val="32"/>
        </w:rPr>
        <w:t xml:space="preserve"> без оценки педагогов и рейтинга школ.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ВПР перенесены с весны на осень. Мы сделаем все, чтобы они прошли для учителей и детей максимально спокойно и комфортно.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Выпускники 9 классов, не сдававших ГИА в этом году, напишут работы в форме ОГЭ.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А итоги ЕГЭ-2020 мы уже подвели. 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>Значительно вырос процент участников ЕГЭ, набравших 80 и более баллов, в том числе по химии, истории, обществознанию, информатике и физике.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Порадовали 100</w:t>
      </w:r>
      <w:r w:rsidR="007D44C5">
        <w:rPr>
          <w:rFonts w:ascii="Times New Roman" w:hAnsi="Times New Roman" w:cs="Times New Roman"/>
          <w:sz w:val="32"/>
          <w:szCs w:val="32"/>
        </w:rPr>
        <w:t>-</w:t>
      </w:r>
      <w:r w:rsidRPr="00135BC6">
        <w:rPr>
          <w:rFonts w:ascii="Times New Roman" w:hAnsi="Times New Roman" w:cs="Times New Roman"/>
          <w:sz w:val="32"/>
          <w:szCs w:val="32"/>
        </w:rPr>
        <w:t>бал</w:t>
      </w:r>
      <w:r w:rsidR="007D44C5">
        <w:rPr>
          <w:rFonts w:ascii="Times New Roman" w:hAnsi="Times New Roman" w:cs="Times New Roman"/>
          <w:sz w:val="32"/>
          <w:szCs w:val="32"/>
        </w:rPr>
        <w:t>л</w:t>
      </w:r>
      <w:r w:rsidRPr="00135BC6">
        <w:rPr>
          <w:rFonts w:ascii="Times New Roman" w:hAnsi="Times New Roman" w:cs="Times New Roman"/>
          <w:sz w:val="32"/>
          <w:szCs w:val="32"/>
        </w:rPr>
        <w:t xml:space="preserve">ьники. 109 работ по </w:t>
      </w:r>
      <w:r w:rsidR="007D44C5">
        <w:rPr>
          <w:rFonts w:ascii="Times New Roman" w:hAnsi="Times New Roman" w:cs="Times New Roman"/>
          <w:sz w:val="32"/>
          <w:szCs w:val="32"/>
        </w:rPr>
        <w:t>десяти</w:t>
      </w:r>
      <w:r w:rsidRPr="00135BC6">
        <w:rPr>
          <w:rFonts w:ascii="Times New Roman" w:hAnsi="Times New Roman" w:cs="Times New Roman"/>
          <w:sz w:val="32"/>
          <w:szCs w:val="32"/>
        </w:rPr>
        <w:t xml:space="preserve"> предметам получили наивысший балл.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А </w:t>
      </w:r>
      <w:r w:rsidR="007D44C5">
        <w:rPr>
          <w:rFonts w:ascii="Times New Roman" w:hAnsi="Times New Roman" w:cs="Times New Roman"/>
          <w:sz w:val="32"/>
          <w:szCs w:val="32"/>
        </w:rPr>
        <w:t>восемь</w:t>
      </w:r>
      <w:r w:rsidRPr="00135BC6">
        <w:rPr>
          <w:rFonts w:ascii="Times New Roman" w:hAnsi="Times New Roman" w:cs="Times New Roman"/>
          <w:sz w:val="32"/>
          <w:szCs w:val="32"/>
        </w:rPr>
        <w:t xml:space="preserve"> выпускников получили 200 баллов по </w:t>
      </w:r>
      <w:r w:rsidR="007D44C5">
        <w:rPr>
          <w:rFonts w:ascii="Times New Roman" w:hAnsi="Times New Roman" w:cs="Times New Roman"/>
          <w:sz w:val="32"/>
          <w:szCs w:val="32"/>
        </w:rPr>
        <w:t>двум</w:t>
      </w:r>
      <w:r w:rsidRPr="00135BC6">
        <w:rPr>
          <w:rFonts w:ascii="Times New Roman" w:hAnsi="Times New Roman" w:cs="Times New Roman"/>
          <w:sz w:val="32"/>
          <w:szCs w:val="32"/>
        </w:rPr>
        <w:t xml:space="preserve"> предметам.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Средний балл сопоставим с результатами прошлого года.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Экзамены прошли в штатном режиме с соблюдением санитарных </w:t>
      </w:r>
      <w:r w:rsidR="007D44C5">
        <w:rPr>
          <w:rFonts w:ascii="Times New Roman" w:hAnsi="Times New Roman" w:cs="Times New Roman"/>
          <w:sz w:val="32"/>
          <w:szCs w:val="32"/>
        </w:rPr>
        <w:t>норм</w:t>
      </w:r>
      <w:r w:rsidRPr="00135BC6">
        <w:rPr>
          <w:rFonts w:ascii="Times New Roman" w:hAnsi="Times New Roman" w:cs="Times New Roman"/>
          <w:sz w:val="32"/>
          <w:szCs w:val="32"/>
        </w:rPr>
        <w:t>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Члены ГЭК, руководители пунктов, организаторы, общественные наблюдатели обеспечили спокойствие, комфорт, безопасность участия в экзамене выпускников.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Уважаемые коллеги, каждый из вас отработал также на 100 баллов</w:t>
      </w:r>
      <w:r w:rsidR="00D6152F">
        <w:rPr>
          <w:rFonts w:ascii="Times New Roman" w:hAnsi="Times New Roman" w:cs="Times New Roman"/>
          <w:sz w:val="32"/>
          <w:szCs w:val="32"/>
        </w:rPr>
        <w:t>!</w:t>
      </w:r>
      <w:r w:rsidR="007D44C5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>И</w:t>
      </w:r>
      <w:r w:rsidR="007D44C5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надеюсь</w:t>
      </w:r>
      <w:r w:rsidR="00D6152F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хоть немного успели отдохнуть. Ведь завершение учебного года было сложным. Пришлось быстро осваивать новые технологии, иначе готовиться к урокам, постоянно находиться на связи с учениками и родителями, учить</w:t>
      </w:r>
      <w:r w:rsidR="007D44C5">
        <w:rPr>
          <w:rFonts w:ascii="Times New Roman" w:hAnsi="Times New Roman" w:cs="Times New Roman"/>
          <w:sz w:val="32"/>
          <w:szCs w:val="32"/>
        </w:rPr>
        <w:t xml:space="preserve"> не только детей, но и взрослых, </w:t>
      </w:r>
      <w:r w:rsidRPr="00135BC6">
        <w:rPr>
          <w:rFonts w:ascii="Times New Roman" w:hAnsi="Times New Roman" w:cs="Times New Roman"/>
          <w:sz w:val="32"/>
          <w:szCs w:val="32"/>
        </w:rPr>
        <w:t>осваивать новые формы обучения, менять учебные планы и объем домашних заданий.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t>Все единодушны</w:t>
      </w:r>
      <w:r w:rsidR="00D6152F"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 в том, что о</w:t>
      </w:r>
      <w:r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пыт электронного обучения </w:t>
      </w:r>
      <w:proofErr w:type="gramStart"/>
      <w:r w:rsidRPr="00431292">
        <w:rPr>
          <w:rFonts w:ascii="Times New Roman" w:hAnsi="Times New Roman" w:cs="Times New Roman"/>
          <w:sz w:val="32"/>
          <w:szCs w:val="32"/>
          <w:highlight w:val="yellow"/>
        </w:rPr>
        <w:t>получили</w:t>
      </w:r>
      <w:proofErr w:type="gramEnd"/>
      <w:r w:rsidRPr="00431292">
        <w:rPr>
          <w:rFonts w:ascii="Times New Roman" w:hAnsi="Times New Roman" w:cs="Times New Roman"/>
          <w:sz w:val="32"/>
          <w:szCs w:val="32"/>
          <w:highlight w:val="yellow"/>
        </w:rPr>
        <w:t xml:space="preserve"> и будем применять его при необходимости.</w:t>
      </w:r>
      <w:r w:rsidR="007D44C5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>Но реальную учебу не заменить виртуальной.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В сентябре дети вернуться за ученические и студенческие парты, учител</w:t>
      </w:r>
      <w:proofErr w:type="gramStart"/>
      <w:r w:rsidRPr="00135BC6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к доске.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Задача руководителей, органов управления </w:t>
      </w:r>
      <w:r w:rsidR="007D44C5">
        <w:rPr>
          <w:rFonts w:ascii="Times New Roman" w:hAnsi="Times New Roman" w:cs="Times New Roman"/>
          <w:sz w:val="32"/>
          <w:szCs w:val="32"/>
        </w:rPr>
        <w:t>–</w:t>
      </w:r>
      <w:r w:rsidRPr="00135BC6">
        <w:rPr>
          <w:rFonts w:ascii="Times New Roman" w:hAnsi="Times New Roman" w:cs="Times New Roman"/>
          <w:sz w:val="32"/>
          <w:szCs w:val="32"/>
        </w:rPr>
        <w:t xml:space="preserve"> создать безопасные и комфортные условия для очного обучения, сохраняя здоровье детей и педагогов.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1292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Коллеги! Особое внимание прошу уделить организации процесса в новых условиях: в составлении расписания занятий, оптимизации нагрузки на учителей и детей, организацию части уроков и внеурочной деятельности с использованием новых информационных технологий и интернет-платформ.</w:t>
      </w:r>
      <w:bookmarkStart w:id="0" w:name="_GoBack"/>
      <w:bookmarkEnd w:id="0"/>
    </w:p>
    <w:p w:rsidR="00135BC6" w:rsidRPr="00135BC6" w:rsidRDefault="007D44C5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</w:t>
      </w:r>
      <w:r w:rsidR="00135BC6" w:rsidRPr="00135BC6">
        <w:rPr>
          <w:rFonts w:ascii="Times New Roman" w:hAnsi="Times New Roman" w:cs="Times New Roman"/>
          <w:sz w:val="32"/>
          <w:szCs w:val="32"/>
        </w:rPr>
        <w:t xml:space="preserve"> важна эта работа в обучении детей с ОВЗ.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="00135BC6" w:rsidRPr="00135BC6">
        <w:rPr>
          <w:rFonts w:ascii="Times New Roman" w:hAnsi="Times New Roman" w:cs="Times New Roman"/>
          <w:sz w:val="32"/>
          <w:szCs w:val="32"/>
        </w:rPr>
        <w:t xml:space="preserve">Коллеги! Это предмет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135BC6" w:rsidRPr="00135BC6">
        <w:rPr>
          <w:rFonts w:ascii="Times New Roman" w:hAnsi="Times New Roman" w:cs="Times New Roman"/>
          <w:sz w:val="32"/>
          <w:szCs w:val="32"/>
        </w:rPr>
        <w:t>ашего особого внимания!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="00135BC6" w:rsidRPr="00135BC6">
        <w:rPr>
          <w:rFonts w:ascii="Times New Roman" w:hAnsi="Times New Roman" w:cs="Times New Roman"/>
          <w:sz w:val="32"/>
          <w:szCs w:val="32"/>
        </w:rPr>
        <w:t>Независимо от того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135BC6" w:rsidRPr="00135BC6">
        <w:rPr>
          <w:rFonts w:ascii="Times New Roman" w:hAnsi="Times New Roman" w:cs="Times New Roman"/>
          <w:sz w:val="32"/>
          <w:szCs w:val="32"/>
        </w:rPr>
        <w:t xml:space="preserve"> учатся ли они в центре дистанционного о</w:t>
      </w:r>
      <w:r>
        <w:rPr>
          <w:rFonts w:ascii="Times New Roman" w:hAnsi="Times New Roman" w:cs="Times New Roman"/>
          <w:sz w:val="32"/>
          <w:szCs w:val="32"/>
        </w:rPr>
        <w:t>бучения, инклюзивно в школе или тем более</w:t>
      </w:r>
      <w:r w:rsidR="00135BC6" w:rsidRPr="00135BC6">
        <w:rPr>
          <w:rFonts w:ascii="Times New Roman" w:hAnsi="Times New Roman" w:cs="Times New Roman"/>
          <w:sz w:val="32"/>
          <w:szCs w:val="32"/>
        </w:rPr>
        <w:t xml:space="preserve"> на дому!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Конечно, создание условий обучения, качество образования, новая инфраструктура, сохранение здоровья детей - это все очень важно и необходимо.</w:t>
      </w:r>
      <w:r w:rsidR="007D44C5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 xml:space="preserve">Но система образования еще воспитывает, </w:t>
      </w:r>
      <w:proofErr w:type="gramStart"/>
      <w:r w:rsidRPr="00135BC6">
        <w:rPr>
          <w:rFonts w:ascii="Times New Roman" w:hAnsi="Times New Roman" w:cs="Times New Roman"/>
          <w:sz w:val="32"/>
          <w:szCs w:val="32"/>
        </w:rPr>
        <w:t>сохраняя государственность и формирует будущее детей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и страны.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С сентября вступит в силу ключевое решения в сфере воспитания </w:t>
      </w:r>
      <w:r w:rsidR="007D44C5">
        <w:rPr>
          <w:rFonts w:ascii="Times New Roman" w:hAnsi="Times New Roman" w:cs="Times New Roman"/>
          <w:sz w:val="32"/>
          <w:szCs w:val="32"/>
        </w:rPr>
        <w:t>–</w:t>
      </w:r>
      <w:r w:rsidRPr="00135BC6">
        <w:rPr>
          <w:rFonts w:ascii="Times New Roman" w:hAnsi="Times New Roman" w:cs="Times New Roman"/>
          <w:sz w:val="32"/>
          <w:szCs w:val="32"/>
        </w:rPr>
        <w:t xml:space="preserve"> введение федеральной доплаты за классное руководство по поручению Президента.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Классные руководители будут получать вознаграждение ежемесячно</w:t>
      </w:r>
      <w:r w:rsidR="003D41C5">
        <w:rPr>
          <w:rFonts w:ascii="Times New Roman" w:hAnsi="Times New Roman" w:cs="Times New Roman"/>
          <w:sz w:val="32"/>
          <w:szCs w:val="32"/>
        </w:rPr>
        <w:t xml:space="preserve"> по</w:t>
      </w:r>
      <w:r w:rsidRPr="00135BC6">
        <w:rPr>
          <w:rFonts w:ascii="Times New Roman" w:hAnsi="Times New Roman" w:cs="Times New Roman"/>
          <w:sz w:val="32"/>
          <w:szCs w:val="32"/>
        </w:rPr>
        <w:t xml:space="preserve"> 5000 рублей.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Мы должны обеспечить полноту и прозрачность этих выплат. 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 xml:space="preserve"> разъяснило</w:t>
      </w:r>
      <w:r w:rsidR="003D41C5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как это делать. Дополнительные рекомендации от нас вы получите в ближайшее время.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Думаю</w:t>
      </w:r>
      <w:r w:rsidR="00D6152F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правильно будет формировать отдельные ведомости на эти выплаты.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Очень важны и другие формы признания и поощрения деятельности классных руководителей. Пакет таких механизмов необходимо сформировать на уровне муниципалитета.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Уважаемые коллеги!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Не стоит весь процесс воспитания переносить на плечи классных руководителей. Ведь воспитывают не только школы, детский сад и колледжи. Система дополнительного образования – мощнейший ресурс, который должен подключаться ко всем уровням обучения.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2020 год – особый, </w:t>
      </w:r>
      <w:r w:rsidR="00D6152F" w:rsidRPr="00135BC6">
        <w:rPr>
          <w:rFonts w:ascii="Times New Roman" w:hAnsi="Times New Roman" w:cs="Times New Roman"/>
          <w:sz w:val="32"/>
          <w:szCs w:val="32"/>
        </w:rPr>
        <w:t xml:space="preserve">Год </w:t>
      </w:r>
      <w:r w:rsidRPr="00135BC6">
        <w:rPr>
          <w:rFonts w:ascii="Times New Roman" w:hAnsi="Times New Roman" w:cs="Times New Roman"/>
          <w:sz w:val="32"/>
          <w:szCs w:val="32"/>
        </w:rPr>
        <w:t>памяти и славы.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75-летие Победы объединило нас</w:t>
      </w:r>
      <w:r w:rsidR="00D6152F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несмотря на самоизоляцию.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1 сентяб</w:t>
      </w:r>
      <w:r w:rsidR="003D41C5">
        <w:rPr>
          <w:rFonts w:ascii="Times New Roman" w:hAnsi="Times New Roman" w:cs="Times New Roman"/>
          <w:sz w:val="32"/>
          <w:szCs w:val="32"/>
        </w:rPr>
        <w:t xml:space="preserve">ря состоится </w:t>
      </w:r>
      <w:proofErr w:type="gramStart"/>
      <w:r w:rsidR="003D41C5">
        <w:rPr>
          <w:rFonts w:ascii="Times New Roman" w:hAnsi="Times New Roman" w:cs="Times New Roman"/>
          <w:sz w:val="32"/>
          <w:szCs w:val="32"/>
        </w:rPr>
        <w:t>В</w:t>
      </w:r>
      <w:r w:rsidRPr="00135BC6">
        <w:rPr>
          <w:rFonts w:ascii="Times New Roman" w:hAnsi="Times New Roman" w:cs="Times New Roman"/>
          <w:sz w:val="32"/>
          <w:szCs w:val="32"/>
        </w:rPr>
        <w:t>сероссийский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онлайн</w:t>
      </w:r>
      <w:r w:rsidR="003D41C5">
        <w:rPr>
          <w:rFonts w:ascii="Times New Roman" w:hAnsi="Times New Roman" w:cs="Times New Roman"/>
          <w:sz w:val="32"/>
          <w:szCs w:val="32"/>
        </w:rPr>
        <w:t>-</w:t>
      </w:r>
      <w:r w:rsidRPr="00135BC6">
        <w:rPr>
          <w:rFonts w:ascii="Times New Roman" w:hAnsi="Times New Roman" w:cs="Times New Roman"/>
          <w:sz w:val="32"/>
          <w:szCs w:val="32"/>
        </w:rPr>
        <w:t xml:space="preserve">урок, посвященный Великой Победе.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30 августа, в день освобождения Ростовской области, откроется народный военно-исторический музейный комплекс  «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Самбекские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 xml:space="preserve"> высоты» как дань уважения героям войны и памятных событий на </w:t>
      </w:r>
      <w:r w:rsidR="003D41C5">
        <w:rPr>
          <w:rFonts w:ascii="Times New Roman" w:hAnsi="Times New Roman" w:cs="Times New Roman"/>
          <w:sz w:val="32"/>
          <w:szCs w:val="32"/>
        </w:rPr>
        <w:t>д</w:t>
      </w:r>
      <w:r w:rsidRPr="00135BC6">
        <w:rPr>
          <w:rFonts w:ascii="Times New Roman" w:hAnsi="Times New Roman" w:cs="Times New Roman"/>
          <w:sz w:val="32"/>
          <w:szCs w:val="32"/>
        </w:rPr>
        <w:t>онской земле.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И уже сейчас в учебных планах урочной и внеурочной деятельности, в системе дополнительного образования необходимо планировать посещение </w:t>
      </w:r>
      <w:r w:rsidRPr="00135BC6">
        <w:rPr>
          <w:rFonts w:ascii="Times New Roman" w:hAnsi="Times New Roman" w:cs="Times New Roman"/>
          <w:sz w:val="32"/>
          <w:szCs w:val="32"/>
        </w:rPr>
        <w:lastRenderedPageBreak/>
        <w:t xml:space="preserve">музея как уникальную возможность воспитания личности на примере исторического подвига  </w:t>
      </w:r>
      <w:r w:rsidR="003D41C5">
        <w:rPr>
          <w:rFonts w:ascii="Times New Roman" w:hAnsi="Times New Roman" w:cs="Times New Roman"/>
          <w:sz w:val="32"/>
          <w:szCs w:val="32"/>
        </w:rPr>
        <w:t>с</w:t>
      </w:r>
      <w:r w:rsidRPr="00135BC6">
        <w:rPr>
          <w:rFonts w:ascii="Times New Roman" w:hAnsi="Times New Roman" w:cs="Times New Roman"/>
          <w:sz w:val="32"/>
          <w:szCs w:val="32"/>
        </w:rPr>
        <w:t>оветского народа.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Уважаемые коллеги! 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Как всегда</w:t>
      </w:r>
      <w:r w:rsidR="003D41C5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gramStart"/>
      <w:r w:rsidRPr="00135BC6">
        <w:rPr>
          <w:rFonts w:ascii="Times New Roman" w:hAnsi="Times New Roman" w:cs="Times New Roman"/>
          <w:sz w:val="32"/>
          <w:szCs w:val="32"/>
        </w:rPr>
        <w:t>августовских</w:t>
      </w:r>
      <w:proofErr w:type="gramEnd"/>
      <w:r w:rsidRPr="00135B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BC6">
        <w:rPr>
          <w:rFonts w:ascii="Times New Roman" w:hAnsi="Times New Roman" w:cs="Times New Roman"/>
          <w:sz w:val="32"/>
          <w:szCs w:val="32"/>
        </w:rPr>
        <w:t>педконференциях</w:t>
      </w:r>
      <w:proofErr w:type="spellEnd"/>
      <w:r w:rsidRPr="00135BC6">
        <w:rPr>
          <w:rFonts w:ascii="Times New Roman" w:hAnsi="Times New Roman" w:cs="Times New Roman"/>
          <w:sz w:val="32"/>
          <w:szCs w:val="32"/>
        </w:rPr>
        <w:t xml:space="preserve"> мы формируем базовые, ключевые задачи наступающего учебного года.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Особенности, инструменты их решения мы обсуждали с вами на секциях 18 августа: 7 тыс. подключений, 30 тыс. участников, онлайн</w:t>
      </w:r>
      <w:r w:rsidR="003D41C5">
        <w:rPr>
          <w:rFonts w:ascii="Times New Roman" w:hAnsi="Times New Roman" w:cs="Times New Roman"/>
          <w:sz w:val="32"/>
          <w:szCs w:val="32"/>
        </w:rPr>
        <w:t>-</w:t>
      </w:r>
      <w:r w:rsidRPr="00135BC6">
        <w:rPr>
          <w:rFonts w:ascii="Times New Roman" w:hAnsi="Times New Roman" w:cs="Times New Roman"/>
          <w:sz w:val="32"/>
          <w:szCs w:val="32"/>
        </w:rPr>
        <w:t>опрос.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Мы всегда выполняем и</w:t>
      </w:r>
      <w:r w:rsidR="003D41C5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несомненно</w:t>
      </w:r>
      <w:r w:rsidR="003D41C5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выполним все задачи, поставленные перед нами.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>Предстоит большая и сложная работа. И в ней необходимо участие руководства области и федерального министерства.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 xml:space="preserve">Благодарю </w:t>
      </w:r>
      <w:r w:rsidR="00D6152F" w:rsidRPr="00135BC6">
        <w:rPr>
          <w:rFonts w:ascii="Times New Roman" w:hAnsi="Times New Roman" w:cs="Times New Roman"/>
          <w:sz w:val="32"/>
          <w:szCs w:val="32"/>
        </w:rPr>
        <w:t xml:space="preserve">губернатора </w:t>
      </w:r>
      <w:r w:rsidRPr="00135BC6">
        <w:rPr>
          <w:rFonts w:ascii="Times New Roman" w:hAnsi="Times New Roman" w:cs="Times New Roman"/>
          <w:sz w:val="32"/>
          <w:szCs w:val="32"/>
        </w:rPr>
        <w:t>Василия Юрьевича Голубева за постоянное внимание и поддержку!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 xml:space="preserve">Законодательное собрание и </w:t>
      </w:r>
      <w:r w:rsidR="003D41C5">
        <w:rPr>
          <w:rFonts w:ascii="Times New Roman" w:hAnsi="Times New Roman" w:cs="Times New Roman"/>
          <w:sz w:val="32"/>
          <w:szCs w:val="32"/>
        </w:rPr>
        <w:t>м</w:t>
      </w:r>
      <w:r w:rsidR="00D6152F" w:rsidRPr="00135BC6">
        <w:rPr>
          <w:rFonts w:ascii="Times New Roman" w:hAnsi="Times New Roman" w:cs="Times New Roman"/>
          <w:sz w:val="32"/>
          <w:szCs w:val="32"/>
        </w:rPr>
        <w:t xml:space="preserve">инистерство </w:t>
      </w:r>
      <w:r w:rsidRPr="00135BC6">
        <w:rPr>
          <w:rFonts w:ascii="Times New Roman" w:hAnsi="Times New Roman" w:cs="Times New Roman"/>
          <w:sz w:val="32"/>
          <w:szCs w:val="32"/>
        </w:rPr>
        <w:t>просвещения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="003D41C5">
        <w:rPr>
          <w:rFonts w:ascii="Times New Roman" w:hAnsi="Times New Roman" w:cs="Times New Roman"/>
          <w:sz w:val="32"/>
          <w:szCs w:val="32"/>
        </w:rPr>
        <w:t>–</w:t>
      </w:r>
      <w:r w:rsidR="00D6152F">
        <w:rPr>
          <w:rFonts w:ascii="Times New Roman" w:hAnsi="Times New Roman" w:cs="Times New Roman"/>
          <w:sz w:val="32"/>
          <w:szCs w:val="32"/>
        </w:rPr>
        <w:t xml:space="preserve"> </w:t>
      </w:r>
      <w:r w:rsidRPr="00135BC6">
        <w:rPr>
          <w:rFonts w:ascii="Times New Roman" w:hAnsi="Times New Roman" w:cs="Times New Roman"/>
          <w:sz w:val="32"/>
          <w:szCs w:val="32"/>
        </w:rPr>
        <w:t>за содействие и сотрудничество.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Ведь только работая и побеждая вместе</w:t>
      </w:r>
      <w:r w:rsidR="003D41C5">
        <w:rPr>
          <w:rFonts w:ascii="Times New Roman" w:hAnsi="Times New Roman" w:cs="Times New Roman"/>
          <w:sz w:val="32"/>
          <w:szCs w:val="32"/>
        </w:rPr>
        <w:t>,</w:t>
      </w:r>
      <w:r w:rsidRPr="00135BC6">
        <w:rPr>
          <w:rFonts w:ascii="Times New Roman" w:hAnsi="Times New Roman" w:cs="Times New Roman"/>
          <w:sz w:val="32"/>
          <w:szCs w:val="32"/>
        </w:rPr>
        <w:t xml:space="preserve"> мы сохраняем стабильность и развитие системы образования для всех и каждого!</w:t>
      </w:r>
    </w:p>
    <w:p w:rsidR="00135BC6" w:rsidRPr="00135BC6" w:rsidRDefault="00135BC6" w:rsidP="0032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BC6">
        <w:rPr>
          <w:rFonts w:ascii="Times New Roman" w:hAnsi="Times New Roman" w:cs="Times New Roman"/>
          <w:sz w:val="32"/>
          <w:szCs w:val="32"/>
        </w:rPr>
        <w:t>Уважаемые коллеги! У меня нет сомнений в том, что надежды наших детей сбудутся и 20-21 учебный год будет безопасным, интересным, ярким.</w:t>
      </w:r>
    </w:p>
    <w:sectPr w:rsidR="00135BC6" w:rsidRPr="00135BC6" w:rsidSect="00135B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188"/>
    <w:multiLevelType w:val="hybridMultilevel"/>
    <w:tmpl w:val="647A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5FE"/>
    <w:multiLevelType w:val="hybridMultilevel"/>
    <w:tmpl w:val="C04E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C73F1"/>
    <w:multiLevelType w:val="hybridMultilevel"/>
    <w:tmpl w:val="79EC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73"/>
    <w:rsid w:val="00135BC6"/>
    <w:rsid w:val="002844D8"/>
    <w:rsid w:val="0032251B"/>
    <w:rsid w:val="003D41C5"/>
    <w:rsid w:val="00431292"/>
    <w:rsid w:val="007D44C5"/>
    <w:rsid w:val="00A971F9"/>
    <w:rsid w:val="00AF3D73"/>
    <w:rsid w:val="00BA0624"/>
    <w:rsid w:val="00D6152F"/>
    <w:rsid w:val="00F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2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24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D615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5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2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24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D615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5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0382-3CE3-4064-A9E3-C5C2E3D4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 Алина Сергеевна</dc:creator>
  <cp:lastModifiedBy>МБОУ</cp:lastModifiedBy>
  <cp:revision>3</cp:revision>
  <cp:lastPrinted>2020-08-20T08:45:00Z</cp:lastPrinted>
  <dcterms:created xsi:type="dcterms:W3CDTF">2020-08-20T13:25:00Z</dcterms:created>
  <dcterms:modified xsi:type="dcterms:W3CDTF">2021-01-27T17:11:00Z</dcterms:modified>
</cp:coreProperties>
</file>